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36" w:rsidRDefault="0081343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3436" w:rsidRDefault="00813436">
      <w:pPr>
        <w:pStyle w:val="ConsPlusNormal"/>
        <w:jc w:val="both"/>
        <w:outlineLvl w:val="0"/>
      </w:pPr>
    </w:p>
    <w:p w:rsidR="00813436" w:rsidRDefault="00813436">
      <w:pPr>
        <w:pStyle w:val="ConsPlusTitle"/>
        <w:jc w:val="center"/>
        <w:outlineLvl w:val="0"/>
      </w:pPr>
      <w:r>
        <w:t>ТОМСКАЯ ОБЛАСТЬ</w:t>
      </w:r>
    </w:p>
    <w:p w:rsidR="00813436" w:rsidRDefault="00813436">
      <w:pPr>
        <w:pStyle w:val="ConsPlusTitle"/>
        <w:jc w:val="center"/>
      </w:pPr>
      <w:r>
        <w:t>ГОРОДСКОЙ ОКРУГ</w:t>
      </w:r>
    </w:p>
    <w:p w:rsidR="00813436" w:rsidRDefault="00813436">
      <w:pPr>
        <w:pStyle w:val="ConsPlusTitle"/>
        <w:jc w:val="center"/>
      </w:pPr>
      <w:r>
        <w:t>ЗАКРЫТОЕ АДМИНИСТРАТИВНО-ТЕРРИТОРИАЛЬНОЕ ОБРАЗОВАНИЕ</w:t>
      </w:r>
    </w:p>
    <w:p w:rsidR="00813436" w:rsidRDefault="00813436">
      <w:pPr>
        <w:pStyle w:val="ConsPlusTitle"/>
        <w:jc w:val="center"/>
      </w:pPr>
      <w:r>
        <w:t>СЕВЕРСК</w:t>
      </w:r>
    </w:p>
    <w:p w:rsidR="00813436" w:rsidRDefault="00813436">
      <w:pPr>
        <w:pStyle w:val="ConsPlusTitle"/>
        <w:jc w:val="center"/>
      </w:pPr>
    </w:p>
    <w:p w:rsidR="00813436" w:rsidRDefault="00813436">
      <w:pPr>
        <w:pStyle w:val="ConsPlusTitle"/>
        <w:jc w:val="center"/>
      </w:pPr>
      <w:r>
        <w:t>АДМИНИСТРАЦИЯ</w:t>
      </w:r>
    </w:p>
    <w:p w:rsidR="00813436" w:rsidRDefault="00813436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813436" w:rsidRDefault="00813436">
      <w:pPr>
        <w:pStyle w:val="ConsPlusTitle"/>
        <w:jc w:val="center"/>
      </w:pPr>
      <w:r>
        <w:t>СЕВЕРСК</w:t>
      </w:r>
    </w:p>
    <w:p w:rsidR="00813436" w:rsidRDefault="00813436">
      <w:pPr>
        <w:pStyle w:val="ConsPlusTitle"/>
        <w:jc w:val="center"/>
      </w:pPr>
    </w:p>
    <w:p w:rsidR="00813436" w:rsidRDefault="00813436">
      <w:pPr>
        <w:pStyle w:val="ConsPlusTitle"/>
        <w:jc w:val="center"/>
      </w:pPr>
      <w:r>
        <w:t>РАСПОРЯЖЕНИЕ</w:t>
      </w:r>
    </w:p>
    <w:p w:rsidR="00813436" w:rsidRDefault="00813436">
      <w:pPr>
        <w:pStyle w:val="ConsPlusTitle"/>
        <w:jc w:val="center"/>
      </w:pPr>
      <w:r>
        <w:t>от 12 июля 2018 г. N 1038-р</w:t>
      </w:r>
    </w:p>
    <w:p w:rsidR="00813436" w:rsidRDefault="00813436">
      <w:pPr>
        <w:pStyle w:val="ConsPlusTitle"/>
        <w:jc w:val="center"/>
      </w:pPr>
    </w:p>
    <w:p w:rsidR="00813436" w:rsidRDefault="00813436">
      <w:pPr>
        <w:pStyle w:val="ConsPlusTitle"/>
        <w:jc w:val="center"/>
      </w:pPr>
      <w:r>
        <w:t>ОБ УТВЕРЖДЕНИИ ПОЛОЖЕНИЯ ОБ ИНВЕСТИЦИОННОМ</w:t>
      </w:r>
    </w:p>
    <w:p w:rsidR="00813436" w:rsidRDefault="00813436">
      <w:pPr>
        <w:pStyle w:val="ConsPlusTitle"/>
        <w:jc w:val="center"/>
      </w:pPr>
      <w:r>
        <w:t>ПАСПОРТЕ ЗАТО СЕВЕРСК</w:t>
      </w:r>
    </w:p>
    <w:p w:rsidR="00813436" w:rsidRDefault="00813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ЗАТО Северск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5" w:history="1">
              <w:r>
                <w:rPr>
                  <w:color w:val="0000FF"/>
                </w:rPr>
                <w:t>N 1401-р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 w:history="1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8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11" w:history="1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об инвестиционном паспорте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2. Опубликовать распоряжение в средстве массовой информации "Официальный бюллетень Администрации ЗАТО Северск" и разместить на официальном сайте Администрации ЗАТО Северск в информационно-телекоммуникационной сети "Интернет" (http://www.seversknet.ru).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3. Контроль за исполнением распоряжения возложить на заместителя Мэра ЗАТО Северск по экономике и финансам.</w:t>
      </w:r>
    </w:p>
    <w:p w:rsidR="00813436" w:rsidRDefault="00813436">
      <w:pPr>
        <w:pStyle w:val="ConsPlusNormal"/>
        <w:jc w:val="both"/>
      </w:pPr>
      <w:r>
        <w:t xml:space="preserve">(п. 3 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24.03.2021 N 330-р)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</w:pPr>
      <w:r>
        <w:t>Глава Администрации</w:t>
      </w:r>
    </w:p>
    <w:p w:rsidR="00813436" w:rsidRDefault="00813436">
      <w:pPr>
        <w:pStyle w:val="ConsPlusNormal"/>
        <w:jc w:val="right"/>
      </w:pPr>
      <w:r>
        <w:t>Н.В.ДИДЕНКО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0"/>
      </w:pPr>
      <w:r>
        <w:t>Утверждено</w:t>
      </w:r>
    </w:p>
    <w:p w:rsidR="00813436" w:rsidRDefault="00813436">
      <w:pPr>
        <w:pStyle w:val="ConsPlusNormal"/>
        <w:jc w:val="right"/>
      </w:pPr>
      <w:r>
        <w:t>распоряжением</w:t>
      </w:r>
    </w:p>
    <w:p w:rsidR="00813436" w:rsidRDefault="00813436">
      <w:pPr>
        <w:pStyle w:val="ConsPlusNormal"/>
        <w:jc w:val="right"/>
      </w:pPr>
      <w:r>
        <w:t>Администрации ЗАТО Северск</w:t>
      </w:r>
    </w:p>
    <w:p w:rsidR="00813436" w:rsidRDefault="00813436">
      <w:pPr>
        <w:pStyle w:val="ConsPlusNormal"/>
        <w:jc w:val="right"/>
      </w:pPr>
      <w:r>
        <w:t>от 12.07.2018 N 1038-р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</w:pPr>
      <w:bookmarkStart w:id="0" w:name="P37"/>
      <w:bookmarkEnd w:id="0"/>
      <w:r>
        <w:t>ПОЛОЖЕНИЕ</w:t>
      </w:r>
    </w:p>
    <w:p w:rsidR="00813436" w:rsidRDefault="00813436">
      <w:pPr>
        <w:pStyle w:val="ConsPlusTitle"/>
        <w:jc w:val="center"/>
      </w:pPr>
      <w:r>
        <w:lastRenderedPageBreak/>
        <w:t>ОБ ИНВЕСТИЦИОННОМ ПАСПОРТЕ ЗАТО СЕВЕРСК</w:t>
      </w:r>
    </w:p>
    <w:p w:rsidR="00813436" w:rsidRDefault="00813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ЗАТО Северск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17.12.2019 </w:t>
            </w:r>
            <w:hyperlink r:id="rId13" w:history="1">
              <w:r>
                <w:rPr>
                  <w:color w:val="0000FF"/>
                </w:rPr>
                <w:t>N 1401-р</w:t>
              </w:r>
            </w:hyperlink>
            <w:r>
              <w:rPr>
                <w:color w:val="392C69"/>
              </w:rPr>
              <w:t xml:space="preserve">, от 24.03.2021 </w:t>
            </w:r>
            <w:hyperlink r:id="rId14" w:history="1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  <w:outlineLvl w:val="1"/>
      </w:pPr>
      <w:r>
        <w:t>I. ОБЩИЕ ПОЛОЖЕНИЯ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 xml:space="preserve">1. Настоящее Положение об инвестиционном паспорте ЗАТО Северск (далее - Положение) разработано в соответствии с Федеральными законами от 06.10.2003 </w:t>
      </w:r>
      <w:hyperlink r:id="rId1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25.02.1999 </w:t>
      </w:r>
      <w:hyperlink r:id="rId16" w:history="1">
        <w:r>
          <w:rPr>
            <w:color w:val="0000FF"/>
          </w:rPr>
          <w:t>N 39-ФЗ</w:t>
        </w:r>
      </w:hyperlink>
      <w:r>
        <w:t xml:space="preserve"> "Об инвестиционной деятельности в Российской Федерации, осуществляемой в форме капитальных вложений", на основании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Томской области от 29.12.2014 N 957-ра "Об утверждении Концепции инвестиционного развития Томской области до 2025 года (с прогнозом до 2030 года)",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16.01.2008 N 7-р "О формировании каталога инвестиционных предложений и проектов Томской области", </w:t>
      </w:r>
      <w:hyperlink r:id="rId19" w:history="1">
        <w:r>
          <w:rPr>
            <w:color w:val="0000FF"/>
          </w:rPr>
          <w:t>Устава</w:t>
        </w:r>
      </w:hyperlink>
      <w:r>
        <w:t xml:space="preserve"> городского округа ЗАТО Северск Томской области.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2. Целью формирования инвестиционного паспорта ЗАТО Северск (далее - Инвестиционный паспорт) является повышение инвестиционной привлекательности ЗАТО Северск путем информационного обеспечения юридических и физических лиц об инвестиционном потенциале ЗАТО Северск, об имеющихся на его территории возможностях инвестирования, условиях осуществления инвестиционной деятельности.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3. Инвестиционный паспорт - информационный ресурс в формате электронного инвестиционного паспорта (электронной версии документа с заданной структурой), размещаемый на официальном сайте Администрации ЗАТО Северск в информационно-телекоммуникационной сети "Интернет" (https://зато-северск.рф).</w:t>
      </w:r>
    </w:p>
    <w:p w:rsidR="00813436" w:rsidRDefault="00813436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17.12.2019 N 1401-р)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4. Ответственным за формирование, содержание и актуализацию Инвестиционного паспорта является Комитет экономического развития Администрации ЗАТО Северск.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  <w:outlineLvl w:val="1"/>
      </w:pPr>
      <w:r>
        <w:t>II. СТРУКТУРА ИНВЕСТИЦИОННОГО ПАСПОРТА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5. Инвестиционный паспорт включает в себя: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1) раздел I. Общие сведения о муниципальном образовании (краткая историческая справка, географическое положение, природно-климатические условия, социально-демографическая ситуация);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раздел II. Экономический потенциал (промышленный комплекс, малое и среднее предпринимательство, строительство, финансы и бюджет, сфера услуг);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раздел III. Инфраструктура (транспорт и связь, жилищно-коммунальное хозяйство, инфраструктура поддержки предпринимательства ЗАТО Северск, научно-инновационный потенциал);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4) раздел IV. Социальная сфера (здравоохранение, образование, физическая культура и спорт, культура, туризм);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5) раздел V. Инвестиционная политика (нормативные правовые акты, регулирующие осуществление инвестиционной деятельности, основные показатели, характеризующие инвестиционную деятельность на территории ЗАТО Северск, приоритетные направления </w:t>
      </w:r>
      <w:r>
        <w:lastRenderedPageBreak/>
        <w:t>инвестиционной деятельности, формы государственной и муниципальной поддержки, инвестиционные предложения и проекты ЗАТО Северск, свободные площадки, расположенные на территории ЗАТО Северск, обеспеченные инженерной и транспортной инфраструктурой, свободные земельные участки, расположенные на территории ЗАТО Северск, для размещения новых производств);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6) раздел VI. Контакты (контактные данные исполнителей Инвестиционного паспорта).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разделов Инвестиционного паспорта при необходимости может изменяться.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  <w:outlineLvl w:val="1"/>
      </w:pPr>
      <w:r>
        <w:t>III. ПОРЯДОК ФОРМИРОВАНИЯ ИНВЕСТИЦИОННОГО ПАСПОРТА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 xml:space="preserve">6. Инвестиционный паспорт формируется и актуализируется ежегодно по состоянию на 1 января текущего года на основе стратегических документов социально-экономического развития городского округа ЗАТО Северск Томской области, градостроительной документации ЗАТО Северск, официальных статистических данных, информации отраслевых (функциональных) органов и структурных подразделений Администрации ЗАТО Северск, а также информации, предоставляемой организациями, осуществляющими инвестиционную деятельность на территории ЗАТО Северск в соответствии с </w:t>
      </w:r>
      <w:hyperlink w:anchor="P651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813436" w:rsidRDefault="00813436">
      <w:pPr>
        <w:pStyle w:val="ConsPlusNormal"/>
        <w:spacing w:before="220"/>
        <w:ind w:firstLine="540"/>
        <w:jc w:val="both"/>
      </w:pPr>
      <w:bookmarkStart w:id="1" w:name="P65"/>
      <w:bookmarkEnd w:id="1"/>
      <w:r>
        <w:t xml:space="preserve">7. В целях формирования и актуализации Инвестиционного паспорта Комитет экономического развития Администрации ЗАТО Северск ежегодно, в срок до 1-го апреля года, следующего за отчетным, направляет запросы в структурные подразделения Администрации ЗАТО Северск, ответственные за представление информации в соответствии с </w:t>
      </w:r>
      <w:hyperlink w:anchor="P95" w:history="1">
        <w:r>
          <w:rPr>
            <w:color w:val="0000FF"/>
          </w:rPr>
          <w:t>Перечнем</w:t>
        </w:r>
      </w:hyperlink>
      <w:r>
        <w:t xml:space="preserve"> разделов Инвестиционного паспорта (приложение 1 к настоящему Положению).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Структурные подразделения Администрации ЗАТО Северск, ответственные за представление информации, представляют в Комитет экономического развития Администрации ЗАТО Северск запрашиваемую информацию в срок до 1-го июня года, следующего за отчетным, на бумажном носителе, в электронном виде в соответствии с Формой </w:t>
      </w:r>
      <w:hyperlink w:anchor="P198" w:history="1">
        <w:r>
          <w:rPr>
            <w:color w:val="0000FF"/>
          </w:rPr>
          <w:t>представления</w:t>
        </w:r>
      </w:hyperlink>
      <w:r>
        <w:t xml:space="preserve"> информации в Инвестиционный паспорт ЗАТО Северск (приложение 2 к настоящему Положению) по состоянию на 1 января текущего года (по итогам деятельности за отчетный год). Представляемая информация должна быть согласована с заместителем Мэра ЗАТО Северск, курирующим деятельность исполнителя, ответственного за представление информации.</w:t>
      </w:r>
    </w:p>
    <w:p w:rsidR="00813436" w:rsidRDefault="00813436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24.03.2021 N 330-р)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8. Информация, представляемая в Инвестиционный паспорт, должна содержать: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1) конкретный цифровой материал по итогам отчетного года;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аналитические пояснения, касающиеся качественных характеристик развития территории ЗАТО Северск;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графики, таблицы, рисунки, схемы, отражающие динамику развития муниципального образования.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Информация об инвестиционных предложениях и проектах ЗАТО Северск представляется в соответствии с </w:t>
      </w:r>
      <w:hyperlink w:anchor="P651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Информация о свободных площадках, расположенных на территории ЗАТО Северск, обеспеченных инженерной и транспортной инфраструктурой, представляется согласно прилагаемой к настоящему Положению </w:t>
      </w:r>
      <w:hyperlink w:anchor="P485" w:history="1">
        <w:r>
          <w:rPr>
            <w:color w:val="0000FF"/>
          </w:rPr>
          <w:t>форме 1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Информация о свободных земельных участках, расположенных на территории ЗАТО Северск, </w:t>
      </w:r>
      <w:r>
        <w:lastRenderedPageBreak/>
        <w:t xml:space="preserve">для размещения новых производств представляется согласно прилагаемой к настоящему Положению </w:t>
      </w:r>
      <w:hyperlink w:anchor="P593" w:history="1">
        <w:r>
          <w:rPr>
            <w:color w:val="0000FF"/>
          </w:rPr>
          <w:t>форме 2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9. В рамках формирования и актуализации разделов Инвестиционного паспорта Комитет экономического развития Администрации ЗАТО Северск имеет право (при необходимости) запрашивать информацию: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1) у отраслевых (функциональных) органов, иных структурных подразделений Администрации ЗАТО Северск, не являющихся ответственными за предоставление информации;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у организаций, осуществляющих инвестиционную деятельность на территории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10. Комитет экономического развития Администрации ЗАТО Северск: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65" w:history="1">
        <w:r>
          <w:rPr>
            <w:color w:val="0000FF"/>
          </w:rPr>
          <w:t>пунктом 7</w:t>
        </w:r>
      </w:hyperlink>
      <w:r>
        <w:t xml:space="preserve"> настоящего Положения, формирует и актуализирует разделы Инвестиционного паспорта;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в срок до 5-го июля года, следующего за отчетным годом, направляет Инвестиционный паспорт для согласования Мэру ЗАТО Северск;</w:t>
      </w:r>
    </w:p>
    <w:p w:rsidR="00813436" w:rsidRDefault="0081343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24.03.2021 N 330-р)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согласованный Мэром ЗАТО Северск Инвестиционный паспорт направляет в Комитет развития информационного общества Администрации ЗАТО Северск для размещения до 1-го августа года, следующего за отчетным годом, на официальном сайте Администрации ЗАТО Северск в информационно-телекоммуникационной сети "Интернет" (https://зато-северск.рф).</w:t>
      </w:r>
    </w:p>
    <w:p w:rsidR="00813436" w:rsidRDefault="0081343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24.03.2021 N 330-р)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11. Информация по разделам Инвестиционного паспорта подлежит ежегодной актуализации и размещению на официальном сайте Администрации ЗАТО Северск в информационно-телекоммуникационной сети "Интернет" (https://зато-северск.рф) не позднее 1-го августа года, следующего за отчетным годом, за исключением подраздела "Инвестиционные предложения и проекты ЗАТО Северск" раздела "Инвестиционная политика", актуализация которого осуществляется в соответствии с </w:t>
      </w:r>
      <w:hyperlink w:anchor="P651" w:history="1">
        <w:r>
          <w:rPr>
            <w:color w:val="0000FF"/>
          </w:rPr>
          <w:t>Порядком</w:t>
        </w:r>
      </w:hyperlink>
      <w:r>
        <w:t xml:space="preserve"> формирования перечня инвестиционных предложений и проектов ЗАТО Северск (приложение 3 к настоящему Положению).</w:t>
      </w:r>
    </w:p>
    <w:p w:rsidR="00813436" w:rsidRDefault="0081343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Администрации ЗАТО Северск от 24.03.2021 N 330-р)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1"/>
      </w:pPr>
      <w:r>
        <w:t>Приложение 1</w:t>
      </w:r>
    </w:p>
    <w:p w:rsidR="00813436" w:rsidRDefault="00813436">
      <w:pPr>
        <w:pStyle w:val="ConsPlusNormal"/>
        <w:jc w:val="right"/>
      </w:pPr>
      <w:r>
        <w:t>к Положению</w:t>
      </w:r>
    </w:p>
    <w:p w:rsidR="00813436" w:rsidRDefault="00813436">
      <w:pPr>
        <w:pStyle w:val="ConsPlusNormal"/>
        <w:jc w:val="right"/>
      </w:pPr>
      <w:r>
        <w:t>об инвестиционном паспорте ЗАТО Северск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</w:pPr>
      <w:bookmarkStart w:id="2" w:name="P95"/>
      <w:bookmarkEnd w:id="2"/>
      <w:r>
        <w:t>ПЕРЕЧЕНЬ</w:t>
      </w:r>
    </w:p>
    <w:p w:rsidR="00813436" w:rsidRDefault="00813436">
      <w:pPr>
        <w:pStyle w:val="ConsPlusTitle"/>
        <w:jc w:val="center"/>
      </w:pPr>
      <w:r>
        <w:t>РАЗДЕЛОВ ИНВЕСТИЦИОННОГО ПАСПОРТА ЗАТО СЕВЕРСК</w:t>
      </w:r>
    </w:p>
    <w:p w:rsidR="00813436" w:rsidRDefault="0081343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1343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ЗАТО Северск</w:t>
            </w:r>
          </w:p>
          <w:p w:rsidR="00813436" w:rsidRDefault="00813436">
            <w:pPr>
              <w:pStyle w:val="ConsPlusNormal"/>
              <w:jc w:val="center"/>
            </w:pPr>
            <w:r>
              <w:rPr>
                <w:color w:val="392C69"/>
              </w:rPr>
              <w:t>от 24.03.2021 N 330-р)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436" w:rsidRDefault="00813436">
            <w:pPr>
              <w:spacing w:after="1" w:line="0" w:lineRule="atLeast"/>
            </w:pPr>
          </w:p>
        </w:tc>
      </w:tr>
    </w:tbl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4989"/>
      </w:tblGrid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  <w:jc w:val="center"/>
            </w:pPr>
            <w:r>
              <w:t>Наименование раздела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  <w:jc w:val="center"/>
            </w:pPr>
            <w:r>
              <w:t>Ответственный за предоставление информации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  <w:jc w:val="center"/>
            </w:pPr>
            <w:r>
              <w:t>3</w:t>
            </w: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I. ОБЩИЕ СВЕДЕНИЯ О МУНИЦИПАЛЬНОМ ОБРАЗОВАНИИ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Краткая историческая справка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Географическое положение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архитектуры и градостроительства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Природно-климатические условия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Отдел охраны окружающей среды и природных ресурсов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Социально-демографическая ситуация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II. ЭКОНОМИЧЕСКИЙ ПОТЕНЦИАЛ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Промышленный комплекс</w:t>
            </w:r>
          </w:p>
        </w:tc>
        <w:tc>
          <w:tcPr>
            <w:tcW w:w="4989" w:type="dxa"/>
            <w:vMerge w:val="restart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Малое и среднее предпринимательство</w:t>
            </w:r>
          </w:p>
        </w:tc>
        <w:tc>
          <w:tcPr>
            <w:tcW w:w="4989" w:type="dxa"/>
            <w:vMerge/>
          </w:tcPr>
          <w:p w:rsidR="00813436" w:rsidRDefault="00813436">
            <w:pPr>
              <w:spacing w:after="1" w:line="0" w:lineRule="atLeast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Строительство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Управление капитального строительства Администрации ЗАТО Северск, Комитет архитектуры и градостроительства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Финансы и бюджет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Финансовое управление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Потребительский рынок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Северск, Отдел потребительского рынка и защиты прав потребителей Администрации ЗАТО Северск</w:t>
            </w: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III. ИНФРАСТРУКТУРА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Транспорт и связь</w:t>
            </w:r>
          </w:p>
        </w:tc>
        <w:tc>
          <w:tcPr>
            <w:tcW w:w="4989" w:type="dxa"/>
            <w:vMerge w:val="restart"/>
          </w:tcPr>
          <w:p w:rsidR="00813436" w:rsidRDefault="00813436">
            <w:pPr>
              <w:pStyle w:val="ConsPlusNormal"/>
            </w:pPr>
            <w:r>
              <w:t>Управление жилищно-коммунального хозяйства, транспорта и связи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Жилищно-коммунальное хозяйство</w:t>
            </w:r>
          </w:p>
        </w:tc>
        <w:tc>
          <w:tcPr>
            <w:tcW w:w="4989" w:type="dxa"/>
            <w:vMerge/>
          </w:tcPr>
          <w:p w:rsidR="00813436" w:rsidRDefault="00813436">
            <w:pPr>
              <w:spacing w:after="1" w:line="0" w:lineRule="atLeast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Инфраструктура поддержки предпринимательства в ЗАТО Северск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Научно-инновационный потенциал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Управление образования Администрации ЗАТО Северск, Комитет экономического развития Администрации ЗАТО Северск</w:t>
            </w: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IV. СОЦИАЛЬНАЯ СФЕРА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Здравоохранение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Отдел социальной поддержки населения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Образование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Управление образования Администрации ЗАТО Северск</w:t>
            </w:r>
          </w:p>
        </w:tc>
      </w:tr>
      <w:tr w:rsidR="0081343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13436" w:rsidRDefault="00813436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3628" w:type="dxa"/>
            <w:tcBorders>
              <w:bottom w:val="nil"/>
            </w:tcBorders>
          </w:tcPr>
          <w:p w:rsidR="00813436" w:rsidRDefault="00813436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4989" w:type="dxa"/>
            <w:tcBorders>
              <w:bottom w:val="nil"/>
            </w:tcBorders>
          </w:tcPr>
          <w:p w:rsidR="00813436" w:rsidRDefault="00813436">
            <w:pPr>
              <w:pStyle w:val="ConsPlusNormal"/>
              <w:jc w:val="both"/>
            </w:pPr>
            <w:r>
              <w:t>Управление молодежной и семейной политики, физической культуры и спорта Администрации ЗАТО Северск</w:t>
            </w:r>
          </w:p>
        </w:tc>
      </w:tr>
      <w:tr w:rsidR="0081343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13436" w:rsidRDefault="00813436">
            <w:pPr>
              <w:pStyle w:val="ConsPlusNormal"/>
              <w:jc w:val="both"/>
            </w:pPr>
            <w:r>
              <w:t xml:space="preserve">(п. 4.3 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ЗАТО Северск от 24.03.2021 N 330-р)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Культура и искусство</w:t>
            </w:r>
          </w:p>
        </w:tc>
        <w:tc>
          <w:tcPr>
            <w:tcW w:w="4989" w:type="dxa"/>
            <w:vMerge w:val="restart"/>
            <w:tcBorders>
              <w:bottom w:val="nil"/>
            </w:tcBorders>
          </w:tcPr>
          <w:p w:rsidR="00813436" w:rsidRDefault="00813436">
            <w:pPr>
              <w:pStyle w:val="ConsPlusNormal"/>
              <w:jc w:val="both"/>
            </w:pPr>
            <w:r>
              <w:t>Управление культуры Администрации ЗАТО Северск</w:t>
            </w:r>
          </w:p>
        </w:tc>
      </w:tr>
      <w:tr w:rsidR="00813436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813436" w:rsidRDefault="00813436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3628" w:type="dxa"/>
            <w:tcBorders>
              <w:bottom w:val="nil"/>
            </w:tcBorders>
          </w:tcPr>
          <w:p w:rsidR="00813436" w:rsidRDefault="00813436">
            <w:pPr>
              <w:pStyle w:val="ConsPlusNormal"/>
            </w:pPr>
            <w:r>
              <w:t>Туризм</w:t>
            </w:r>
          </w:p>
        </w:tc>
        <w:tc>
          <w:tcPr>
            <w:tcW w:w="4989" w:type="dxa"/>
            <w:vMerge/>
            <w:tcBorders>
              <w:bottom w:val="nil"/>
            </w:tcBorders>
          </w:tcPr>
          <w:p w:rsidR="00813436" w:rsidRDefault="00813436">
            <w:pPr>
              <w:spacing w:after="1" w:line="0" w:lineRule="atLeast"/>
            </w:pPr>
          </w:p>
        </w:tc>
      </w:tr>
      <w:tr w:rsidR="0081343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13436" w:rsidRDefault="00813436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Администрации ЗАТО Северск от 24.03.2021 N 330-р)</w:t>
            </w: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V. ИНВЕСТИЦИОННАЯ ПОЛИТИКА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Нормативные правовые акты, регулирующие осуществление инвестиционной деятельности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Северск, Правовой комитет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Основные показатели, характеризующие инвестиционную деятельность на территории ЗАТО Северск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 Управление капитального строительства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Приоритетные направления инвестиционной деятельности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Формы государственной и муниципальной поддержки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Инвестиционные предложения и проекты ЗАТО Северск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Свободные площадки, расположенные на территории ЗАТО Северск, обеспеченные инженерной и транспортной инфраструктурой</w:t>
            </w:r>
          </w:p>
        </w:tc>
        <w:tc>
          <w:tcPr>
            <w:tcW w:w="4989" w:type="dxa"/>
            <w:vMerge w:val="restart"/>
          </w:tcPr>
          <w:p w:rsidR="00813436" w:rsidRDefault="00813436">
            <w:pPr>
              <w:pStyle w:val="ConsPlusNormal"/>
            </w:pPr>
            <w:r>
              <w:t>Управление имущественных отношений Администрации ЗАТО Северск, Комитет архитектуры и градостроительства Администрации ЗАТО Северск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Свободные земельные участки, расположенные на территории ЗАТО Северск, для размещения новых производств</w:t>
            </w:r>
          </w:p>
        </w:tc>
        <w:tc>
          <w:tcPr>
            <w:tcW w:w="4989" w:type="dxa"/>
            <w:vMerge/>
          </w:tcPr>
          <w:p w:rsidR="00813436" w:rsidRDefault="00813436">
            <w:pPr>
              <w:spacing w:after="1" w:line="0" w:lineRule="atLeast"/>
            </w:pPr>
          </w:p>
        </w:tc>
      </w:tr>
      <w:tr w:rsidR="00813436">
        <w:tc>
          <w:tcPr>
            <w:tcW w:w="9071" w:type="dxa"/>
            <w:gridSpan w:val="3"/>
          </w:tcPr>
          <w:p w:rsidR="00813436" w:rsidRDefault="00813436">
            <w:pPr>
              <w:pStyle w:val="ConsPlusNormal"/>
              <w:jc w:val="center"/>
              <w:outlineLvl w:val="2"/>
            </w:pPr>
            <w:r>
              <w:t>VI. КОНТАКТЫ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813436" w:rsidRDefault="00813436">
            <w:pPr>
              <w:pStyle w:val="ConsPlusNormal"/>
            </w:pPr>
            <w:r>
              <w:t>Контактные данные исполнителей Инвестиционного паспорта</w:t>
            </w:r>
          </w:p>
        </w:tc>
        <w:tc>
          <w:tcPr>
            <w:tcW w:w="4989" w:type="dxa"/>
          </w:tcPr>
          <w:p w:rsidR="00813436" w:rsidRDefault="00813436">
            <w:pPr>
              <w:pStyle w:val="ConsPlusNormal"/>
            </w:pPr>
            <w:r>
              <w:t>Комитет экономического развития Администрации ЗАТО Северск</w:t>
            </w: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1"/>
      </w:pPr>
      <w:r>
        <w:t>Приложение 2</w:t>
      </w:r>
    </w:p>
    <w:p w:rsidR="00813436" w:rsidRDefault="00813436">
      <w:pPr>
        <w:pStyle w:val="ConsPlusNormal"/>
        <w:jc w:val="right"/>
      </w:pPr>
      <w:r>
        <w:t>к Положению</w:t>
      </w:r>
    </w:p>
    <w:p w:rsidR="00813436" w:rsidRDefault="00813436">
      <w:pPr>
        <w:pStyle w:val="ConsPlusNormal"/>
        <w:jc w:val="right"/>
      </w:pPr>
      <w:r>
        <w:lastRenderedPageBreak/>
        <w:t>об инвестиционном паспорте ЗАТО Северск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center"/>
      </w:pPr>
      <w:bookmarkStart w:id="3" w:name="P198"/>
      <w:bookmarkEnd w:id="3"/>
      <w:r>
        <w:t>ФОРМА</w:t>
      </w:r>
    </w:p>
    <w:p w:rsidR="00813436" w:rsidRDefault="00813436">
      <w:pPr>
        <w:pStyle w:val="ConsPlusNormal"/>
        <w:jc w:val="center"/>
      </w:pPr>
      <w:r>
        <w:t>представления информации</w:t>
      </w:r>
    </w:p>
    <w:p w:rsidR="00813436" w:rsidRDefault="00813436">
      <w:pPr>
        <w:pStyle w:val="ConsPlusNormal"/>
        <w:jc w:val="center"/>
      </w:pPr>
      <w:r>
        <w:t>в Инвестиционный паспорт ЗАТО Северск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"Общие сведения о муниципальном образовании"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По подразделу "Краткая историческая справка"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Краткий очерк об историческом, политическом, социальном, культурном развитии муниципального образования городской округ ЗАТО Северск Томской области.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"Географическое положение"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Краткое описание географического положения городского округа ЗАТО Северск Томской области.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"Природно-климатические условия"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(информация по подразделу актуализируется при необходимости)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Краткое описание природно-климатических характеристик, ресурсно-сырьевого потенциала, экологии.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"Социально-демографическая ситуация"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Численность населения, естественный и миграционный прирост (убыль) населения, гендерный состав населения, возрастная структура населения, среднемесячная начисленная заработная плата работников по городскому округу ЗАТО Северск, численность официально зарегистрированных безработных, уровень регистрируемой безработицы, динамика безработицы.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"Экономический потенциал"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По подразделу "Промышленный комплекс"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Отраслевая структура крупных и средних организаций, численность занятых в этих организациях, оборот крупных и средних организаций.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"Малое и среднее предпринимательство"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Описание показателей малого и среднего предпринимательства (количество субъектов малого и среднего предпринимательства, индивидуальных предпринимателей, удельный вес занятых в малом и среднем предпринимательстве в экономике, отраслевая структура субъектов малого и среднего предпринимательства, численность занятых в малом и среднем бизнесе, включая индивидуальных предпринимателей).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Меры поддержки субъектов малого и среднего предпринимательства, реализуемые на территории ЗАТО Северск.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"Строительство"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lastRenderedPageBreak/>
        <w:t>Описание строительного комплекса, в том числе указание организаций, осуществляющих строительную деятельность на территории ЗАТО Северск. Показатели результатов деятельности строительной отрасли (динамика показателей за отчетный год и за 2 года, предшествующих отчетному году, в виде таблицы):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1020"/>
        <w:gridCol w:w="1644"/>
      </w:tblGrid>
      <w:tr w:rsidR="00813436">
        <w:tc>
          <w:tcPr>
            <w:tcW w:w="5329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</w:pPr>
            <w:r>
              <w:t>Объем работ, выполненных (отгруженных) организациями по экономическому виду деятельности "Строительство",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</w:pPr>
            <w:r>
              <w:t>Освоение капитальных вложений в жилищном строительстве - всего,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</w:pPr>
            <w:r>
              <w:t>в том числе за счет бюджетных инвестиций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</w:pPr>
            <w:r>
              <w:t>Ввод в эксплуатацию жилья за счет всех источников финансирования, тыс. кв. м общей площади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</w:pPr>
            <w:r>
              <w:t>Общая площадь жилых помещений, приходящаяся в среднем на одного жителя, всего (кв. м)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"Финансы и бюджет"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Основные направления бюджетно-финансовой политики. Краткое описание доходной и расходной частей бюджета. Показатели бюджета муниципального образования (указываются показатели за отчетный год и за 2 года, предшествующих отчетному году, в виде таблицы):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2"/>
        <w:gridCol w:w="1077"/>
        <w:gridCol w:w="1020"/>
        <w:gridCol w:w="1644"/>
      </w:tblGrid>
      <w:tr w:rsidR="00813436">
        <w:tc>
          <w:tcPr>
            <w:tcW w:w="5322" w:type="dxa"/>
          </w:tcPr>
          <w:p w:rsidR="00813436" w:rsidRDefault="0081343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</w:tcPr>
          <w:p w:rsidR="00813436" w:rsidRDefault="00813436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813436">
        <w:tc>
          <w:tcPr>
            <w:tcW w:w="5322" w:type="dxa"/>
          </w:tcPr>
          <w:p w:rsidR="00813436" w:rsidRDefault="00813436">
            <w:pPr>
              <w:pStyle w:val="ConsPlusNormal"/>
            </w:pPr>
            <w:r>
              <w:t>Доходы бюджета (млн руб.), из них: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2" w:type="dxa"/>
          </w:tcPr>
          <w:p w:rsidR="00813436" w:rsidRDefault="00813436">
            <w:pPr>
              <w:pStyle w:val="ConsPlusNormal"/>
            </w:pPr>
            <w:r>
              <w:t>Налоговые и неналоговые доходы бюджета (млн руб.)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2" w:type="dxa"/>
          </w:tcPr>
          <w:p w:rsidR="00813436" w:rsidRDefault="00813436">
            <w:pPr>
              <w:pStyle w:val="ConsPlusNormal"/>
            </w:pPr>
            <w:r>
              <w:t>Доля налоговых и неналоговых поступлений в доходах бюджета (%)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2" w:type="dxa"/>
          </w:tcPr>
          <w:p w:rsidR="00813436" w:rsidRDefault="00813436">
            <w:pPr>
              <w:pStyle w:val="ConsPlusNormal"/>
            </w:pPr>
            <w:r>
              <w:t>Расходы бюджета (млн руб.)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2" w:type="dxa"/>
          </w:tcPr>
          <w:p w:rsidR="00813436" w:rsidRDefault="00813436">
            <w:pPr>
              <w:pStyle w:val="ConsPlusNormal"/>
            </w:pPr>
            <w:r>
              <w:t>Дефицит/профицит,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"Потребительский рынок"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Структура потребительского рынка с указанием организаций по форме собственности и видам услуг. Состояние потребительского рынка, в том числе розничной торговли, бытовых услуг (оборот розничной торговли, удельный вес продовольственных и непродовольственных товаров, объем платных услуг населению и т.д.), сферы общественного питания (количество организаций, обеспеченность посадочными местами, оборот общественного питания и т.д.).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"Инфраструктура"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По подразделу "Транспорт и связь"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Краткое описание транспортной системы (протяженность улично-дорожной сети, в том числе общего пользования; из общей протяженности автомобильных дорог - дороги с твердым </w:t>
      </w:r>
      <w:r>
        <w:lastRenderedPageBreak/>
        <w:t>покрытием; виды транспорта; число маршрутов, в том числе по видам транспорта; строительство и реконструкция дорог общего пользования и т.д.). Общая характеристика развития отрасли "Связь".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"Жилищно-коммунальное хозяйство"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Общая характеристика отрасли. Описание инженерной инфраструктуры города.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Основные направления реформирования ЖКХ.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"Инфраструктура поддержки предпринимательства ЗАТО Северск"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организаций, оказывающих имущественную поддержку субъектам предпринимательства ЗАТО Северск, с указанием наименования, Ф.И.О. руководителя, контактной информации.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организаций, оказывающих консультационную поддержку субъектам предпринимательства, с указанием наименования, Ф.И.О. руководителя, контактной информации.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организаций, оказывающих финансовую поддержку субъектам предпринимательства, с указанием наименования, Ф.И.О. руководителя, контактной информации (организации инфраструктуры поддержки предпринимательства ЗАТО Северск, кредитные организации, страховые компании).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"Научно-инновационный потенциал"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филиалов высших учебных заведений, с указанием названия, Ф.И.О. руководителя, контактной информации.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учреждений среднего профессионального образования, с указанием названия, Ф.И.О. руководителя, контактной информации.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"Социальная сфера"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По подразделу "Здравоохранение"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Обеспеченность населения медицинскими учреждениями (указывается перечень медицинских учреждений, расположенных на территории ЗАТО Северск, на 1 января текущего года). Нормативная и фактическая пропускная способность.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"Образование"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Инфраструктура образовательных учреждений с указанием количества учреждений по каждому элементу инфраструктуры. Численность посещающих образовательные учреждения в разрезе каждого элемента инфраструктуры.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"Физическая культура и спорт"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Количество и перечень учреждений физической культуры и спорта. Численность населения, занимающегося физкультурой и спортом. Количество действующих спортивных сооружений. Единовременная пропускная способность спортивных сооружений.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"Культура и искусство"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учреждений культуры и искусства. Количество мероприятий, проводимых учреждениями культуры и искусства. Суммарное число посещений.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lastRenderedPageBreak/>
        <w:t>По подразделу "Туризм"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Развитие туризма на территории муниципального образования городской округ ЗАТО Северск Томской области.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"Инвестиционная политика"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По подразделу "Нормативные правовые акты, регулирующие осуществление инвестиционной деятельности"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Реестр нормативных правовых актов, регулирующих осуществление инвестиционной деятельности.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"Основные показатели, характеризующие инвестиционную деятельность на территории ЗАТО Северск"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Указываются показатели за отчетный год и за 2 года, предшествующих отчетному году, в виде таблицы: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1020"/>
        <w:gridCol w:w="1644"/>
      </w:tblGrid>
      <w:tr w:rsidR="00813436">
        <w:tc>
          <w:tcPr>
            <w:tcW w:w="5329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Наименование частных показателей</w:t>
            </w:r>
          </w:p>
        </w:tc>
        <w:tc>
          <w:tcPr>
            <w:tcW w:w="1077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20 ___ г.</w:t>
            </w:r>
          </w:p>
        </w:tc>
        <w:tc>
          <w:tcPr>
            <w:tcW w:w="102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20___ г.</w:t>
            </w:r>
          </w:p>
        </w:tc>
        <w:tc>
          <w:tcPr>
            <w:tcW w:w="1644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813436">
        <w:tc>
          <w:tcPr>
            <w:tcW w:w="5329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4</w:t>
            </w: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Объем инвестиций в основной капитал за счет всех источников финансирования, млн руб.,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в том числе по источникам: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собственные средства предприятий, млн руб.,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прибыль,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амортизация,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привлеченные средства, млн руб.,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средства федерального бюджета,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средства бюджета Томской области,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средства местного бюджета,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Объем инвестиций в основной капитал по видам экономической деятельности,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A. Сельское, лесное хозяйство, охота, рыболовство и рыбоводство,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C. Обрабатывающие производства,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D. Обеспечение электрической энергией, газом и паром; кондиционирование воздуха,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lastRenderedPageBreak/>
              <w:t>E. Водоснабжение; водоотведение, организация сбора и утилизации отходов, деятельность по ликвидации загрязнений,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F. Строительство,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G. Торговля оптовая и розничная; ремонт автотранспортных средств и мотоциклов,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I. Деятельность гостиниц и предприятий общественного питания,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H. Транспортировка и хранение,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J. Деятельность в области информации и связи,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L. Деятельность по операциям с недвижимым имуществом,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M. Деятельность профессиональная, научная и техническая,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N. Деятельность административная и сопутствующие дополнительные услуги,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O. Государственное управление и обеспечение военной безопасности; социальное обеспечение,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P. Образование,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Q. Деятельность в области здравоохранения и социальных услуг,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R. Деятельность в области культуры, спорта, организации досуга и развлечений,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S. Предоставление прочих видов услуг, млн руб.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29" w:type="dxa"/>
          </w:tcPr>
          <w:p w:rsidR="00813436" w:rsidRDefault="00813436">
            <w:pPr>
              <w:pStyle w:val="ConsPlusNormal"/>
              <w:jc w:val="both"/>
            </w:pPr>
            <w:r>
              <w:t>Справочно: темп роста инвестиций в основной капитал по Российской Федерации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644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"Приоритетные направления инвестиционной деятельности"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направлений инвестирования в экономику и социальную среду ЗАТО Северск.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"Инвестиционные предложения и проекты ЗАТО Северск"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инвестиционных предложений и проектов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Форма заявления на размещение инвестиционного проекта и (или) предложения в перечне инвестиционных предложений и проектов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Форма заявления на размещение бизнес-идеи в перечне инвестиционных предложений и проектов ЗАТО Северск.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"Свободные площадки, расположенные на территории ЗАТО Северск, обеспеченные инженерной и транспортной инфраструктурой"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Перечень свободных площадок, расположенных на территории ЗАТО Северск, с описанием имеющейся инженерной и транспортной инфраструктуры.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подразделу "Свободные земельные участки, расположенные на территории ЗАТО Северск, обладающие инвестиционным потенциалом для размещения новых производств"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Перечень свободных земельных участков, расположенных на территории ЗАТО Северск, с характеристикой для размещения новых производств.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По разделу "Контакты"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Указываются контактные данные исполнителей Инвестиционного паспорта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46"/>
        <w:gridCol w:w="2324"/>
      </w:tblGrid>
      <w:tr w:rsidR="00813436">
        <w:tc>
          <w:tcPr>
            <w:tcW w:w="6746" w:type="dxa"/>
          </w:tcPr>
          <w:p w:rsidR="00813436" w:rsidRDefault="00813436">
            <w:pPr>
              <w:pStyle w:val="ConsPlusNormal"/>
            </w:pPr>
            <w:r>
              <w:t>Полный почтовый адрес</w:t>
            </w:r>
          </w:p>
        </w:tc>
        <w:tc>
          <w:tcPr>
            <w:tcW w:w="232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6746" w:type="dxa"/>
          </w:tcPr>
          <w:p w:rsidR="00813436" w:rsidRDefault="00813436">
            <w:pPr>
              <w:pStyle w:val="ConsPlusNormal"/>
            </w:pPr>
            <w:r>
              <w:t>Адрес информационно-телекоммуникационной сети "Интернет"</w:t>
            </w:r>
          </w:p>
        </w:tc>
        <w:tc>
          <w:tcPr>
            <w:tcW w:w="232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6746" w:type="dxa"/>
          </w:tcPr>
          <w:p w:rsidR="00813436" w:rsidRDefault="00813436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2324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6746" w:type="dxa"/>
          </w:tcPr>
          <w:p w:rsidR="00813436" w:rsidRDefault="00813436">
            <w:pPr>
              <w:pStyle w:val="ConsPlusNormal"/>
            </w:pPr>
            <w:r>
              <w:t>Ф.И.О. исполнителей</w:t>
            </w:r>
          </w:p>
        </w:tc>
        <w:tc>
          <w:tcPr>
            <w:tcW w:w="2324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2"/>
      </w:pPr>
      <w:r>
        <w:t>Форма 1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center"/>
      </w:pPr>
      <w:bookmarkStart w:id="4" w:name="P485"/>
      <w:bookmarkEnd w:id="4"/>
      <w:r>
        <w:t>ИНФОРМАЦИЯ</w:t>
      </w:r>
    </w:p>
    <w:p w:rsidR="00813436" w:rsidRDefault="00813436">
      <w:pPr>
        <w:pStyle w:val="ConsPlusNormal"/>
        <w:jc w:val="center"/>
      </w:pPr>
      <w:r>
        <w:t>о свободных площадках, расположенных на территории</w:t>
      </w:r>
    </w:p>
    <w:p w:rsidR="00813436" w:rsidRDefault="00813436">
      <w:pPr>
        <w:pStyle w:val="ConsPlusNormal"/>
        <w:jc w:val="center"/>
      </w:pPr>
      <w:r>
        <w:t>ЗАТО Северск, обеспеченных инженерной</w:t>
      </w:r>
    </w:p>
    <w:p w:rsidR="00813436" w:rsidRDefault="00813436">
      <w:pPr>
        <w:pStyle w:val="ConsPlusNormal"/>
        <w:jc w:val="center"/>
      </w:pPr>
      <w:r>
        <w:t>и транспортной инфраструктурой</w:t>
      </w:r>
    </w:p>
    <w:p w:rsidR="00813436" w:rsidRDefault="00813436">
      <w:pPr>
        <w:pStyle w:val="ConsPlusNormal"/>
        <w:jc w:val="both"/>
      </w:pPr>
    </w:p>
    <w:p w:rsidR="00813436" w:rsidRDefault="00813436">
      <w:pPr>
        <w:sectPr w:rsidR="00813436" w:rsidSect="007549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4"/>
        <w:gridCol w:w="567"/>
        <w:gridCol w:w="829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1134"/>
        <w:gridCol w:w="1247"/>
        <w:gridCol w:w="1077"/>
        <w:gridCol w:w="1134"/>
        <w:gridCol w:w="1191"/>
      </w:tblGrid>
      <w:tr w:rsidR="00813436">
        <w:tc>
          <w:tcPr>
            <w:tcW w:w="454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Месторасположение площадки</w:t>
            </w:r>
          </w:p>
        </w:tc>
        <w:tc>
          <w:tcPr>
            <w:tcW w:w="567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3379" w:type="dxa"/>
            <w:gridSpan w:val="4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Удаленность, км</w:t>
            </w:r>
          </w:p>
        </w:tc>
        <w:tc>
          <w:tcPr>
            <w:tcW w:w="2550" w:type="dxa"/>
            <w:gridSpan w:val="3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Собственные транспортные коммуникации</w:t>
            </w:r>
          </w:p>
        </w:tc>
        <w:tc>
          <w:tcPr>
            <w:tcW w:w="3400" w:type="dxa"/>
            <w:gridSpan w:val="4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Характеристика инженерной инфраструктуры</w:t>
            </w:r>
          </w:p>
        </w:tc>
        <w:tc>
          <w:tcPr>
            <w:tcW w:w="1134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Предложения по использованию площадки</w:t>
            </w:r>
          </w:p>
        </w:tc>
        <w:tc>
          <w:tcPr>
            <w:tcW w:w="1247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Категория земель, функциональная зона</w:t>
            </w:r>
          </w:p>
        </w:tc>
        <w:tc>
          <w:tcPr>
            <w:tcW w:w="1077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Сведения о владельце (собственнике) площадки</w:t>
            </w:r>
          </w:p>
        </w:tc>
        <w:tc>
          <w:tcPr>
            <w:tcW w:w="1191" w:type="dxa"/>
            <w:vMerge w:val="restart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Возможная форма владения площадкой (аренда, собственность)</w:t>
            </w:r>
          </w:p>
        </w:tc>
      </w:tr>
      <w:tr w:rsidR="00813436">
        <w:tc>
          <w:tcPr>
            <w:tcW w:w="454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567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829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 центра города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 автомагистрали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 аэропорта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 железной дороги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автомобильная дорога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Интернет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электроэнергия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водоснабжение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канализация</w:t>
            </w:r>
          </w:p>
        </w:tc>
        <w:tc>
          <w:tcPr>
            <w:tcW w:w="850" w:type="dxa"/>
            <w:vAlign w:val="center"/>
          </w:tcPr>
          <w:p w:rsidR="00813436" w:rsidRDefault="00813436">
            <w:pPr>
              <w:pStyle w:val="ConsPlusNormal"/>
              <w:jc w:val="center"/>
            </w:pPr>
            <w:r>
              <w:t>отопление</w:t>
            </w:r>
          </w:p>
        </w:tc>
        <w:tc>
          <w:tcPr>
            <w:tcW w:w="1134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077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813436" w:rsidRDefault="00813436">
            <w:pPr>
              <w:spacing w:after="1" w:line="0" w:lineRule="atLeast"/>
            </w:pPr>
          </w:p>
        </w:tc>
        <w:tc>
          <w:tcPr>
            <w:tcW w:w="1191" w:type="dxa"/>
            <w:vMerge/>
          </w:tcPr>
          <w:p w:rsidR="00813436" w:rsidRDefault="00813436">
            <w:pPr>
              <w:spacing w:after="1" w:line="0" w:lineRule="atLeast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56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29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91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56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29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91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56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29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91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56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29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91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sectPr w:rsidR="0081343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2"/>
      </w:pPr>
      <w:r>
        <w:t>Форма 2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center"/>
      </w:pPr>
      <w:bookmarkStart w:id="5" w:name="P593"/>
      <w:bookmarkEnd w:id="5"/>
      <w:r>
        <w:t>ИНФОРМАЦИЯ</w:t>
      </w:r>
    </w:p>
    <w:p w:rsidR="00813436" w:rsidRDefault="00813436">
      <w:pPr>
        <w:pStyle w:val="ConsPlusNormal"/>
        <w:jc w:val="center"/>
      </w:pPr>
      <w:r>
        <w:t>о свободных земельных участках, расположенных на территории</w:t>
      </w:r>
    </w:p>
    <w:p w:rsidR="00813436" w:rsidRDefault="00813436">
      <w:pPr>
        <w:pStyle w:val="ConsPlusNormal"/>
        <w:jc w:val="center"/>
      </w:pPr>
      <w:r>
        <w:t>ЗАТО Северск, для размещения новых производств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247"/>
        <w:gridCol w:w="680"/>
        <w:gridCol w:w="1077"/>
        <w:gridCol w:w="1077"/>
        <w:gridCol w:w="794"/>
        <w:gridCol w:w="1020"/>
        <w:gridCol w:w="1429"/>
      </w:tblGrid>
      <w:tr w:rsidR="00813436">
        <w:tc>
          <w:tcPr>
            <w:tcW w:w="454" w:type="dxa"/>
          </w:tcPr>
          <w:p w:rsidR="00813436" w:rsidRDefault="00813436">
            <w:pPr>
              <w:pStyle w:val="ConsPlusNormal"/>
              <w:jc w:val="center"/>
            </w:pPr>
            <w:r>
              <w:t>N пп</w:t>
            </w:r>
          </w:p>
        </w:tc>
        <w:tc>
          <w:tcPr>
            <w:tcW w:w="1247" w:type="dxa"/>
          </w:tcPr>
          <w:p w:rsidR="00813436" w:rsidRDefault="00813436">
            <w:pPr>
              <w:pStyle w:val="ConsPlusNormal"/>
              <w:jc w:val="center"/>
            </w:pPr>
            <w:r>
              <w:t>Адрес расположения земельного участка</w:t>
            </w:r>
          </w:p>
        </w:tc>
        <w:tc>
          <w:tcPr>
            <w:tcW w:w="1247" w:type="dxa"/>
          </w:tcPr>
          <w:p w:rsidR="00813436" w:rsidRDefault="00813436">
            <w:pPr>
              <w:pStyle w:val="ConsPlusNormal"/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680" w:type="dxa"/>
          </w:tcPr>
          <w:p w:rsidR="00813436" w:rsidRDefault="00813436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  <w:jc w:val="center"/>
            </w:pPr>
            <w:r>
              <w:t>Наличие инфраструктуры и коммуникаций</w:t>
            </w:r>
          </w:p>
        </w:tc>
        <w:tc>
          <w:tcPr>
            <w:tcW w:w="1077" w:type="dxa"/>
          </w:tcPr>
          <w:p w:rsidR="00813436" w:rsidRDefault="00813436">
            <w:pPr>
              <w:pStyle w:val="ConsPlusNormal"/>
              <w:jc w:val="center"/>
            </w:pPr>
            <w:r>
              <w:t>Наличие зданий и сооружений</w:t>
            </w:r>
          </w:p>
        </w:tc>
        <w:tc>
          <w:tcPr>
            <w:tcW w:w="794" w:type="dxa"/>
          </w:tcPr>
          <w:p w:rsidR="00813436" w:rsidRDefault="00813436">
            <w:pPr>
              <w:pStyle w:val="ConsPlusNormal"/>
              <w:jc w:val="center"/>
            </w:pPr>
            <w:r>
              <w:t>Категория земельного участка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Форма собственности</w:t>
            </w:r>
          </w:p>
        </w:tc>
        <w:tc>
          <w:tcPr>
            <w:tcW w:w="1429" w:type="dxa"/>
          </w:tcPr>
          <w:p w:rsidR="00813436" w:rsidRDefault="00813436">
            <w:pPr>
              <w:pStyle w:val="ConsPlusNormal"/>
              <w:jc w:val="center"/>
            </w:pPr>
            <w:r>
              <w:t>Контактное лицо (Ф.И.О., телефон, факс, адрес электронной почты)</w:t>
            </w: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68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79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429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68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79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429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68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79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429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45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4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68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7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79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429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1"/>
      </w:pPr>
      <w:r>
        <w:t>Приложение 3</w:t>
      </w:r>
    </w:p>
    <w:p w:rsidR="00813436" w:rsidRDefault="00813436">
      <w:pPr>
        <w:pStyle w:val="ConsPlusNormal"/>
        <w:jc w:val="right"/>
      </w:pPr>
      <w:r>
        <w:t>к Положению</w:t>
      </w:r>
    </w:p>
    <w:p w:rsidR="00813436" w:rsidRDefault="00813436">
      <w:pPr>
        <w:pStyle w:val="ConsPlusNormal"/>
        <w:jc w:val="right"/>
      </w:pPr>
      <w:r>
        <w:t>об инвестиционном паспорте ЗАТО Северск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</w:pPr>
      <w:bookmarkStart w:id="6" w:name="P651"/>
      <w:bookmarkEnd w:id="6"/>
      <w:r>
        <w:t>ПОРЯДОК</w:t>
      </w:r>
    </w:p>
    <w:p w:rsidR="00813436" w:rsidRDefault="00813436">
      <w:pPr>
        <w:pStyle w:val="ConsPlusTitle"/>
        <w:jc w:val="center"/>
      </w:pPr>
      <w:r>
        <w:t>ФОРМИРОВАНИЯ ПЕРЕЧНЯ ИНВЕСТИЦИОННЫХ</w:t>
      </w:r>
    </w:p>
    <w:p w:rsidR="00813436" w:rsidRDefault="00813436">
      <w:pPr>
        <w:pStyle w:val="ConsPlusTitle"/>
        <w:jc w:val="center"/>
      </w:pPr>
      <w:r>
        <w:t>ПРЕДЛОЖЕНИЙ И ПРОЕКТОВ ЗАТО СЕВЕРСК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  <w:outlineLvl w:val="2"/>
      </w:pPr>
      <w:r>
        <w:t>I. ОБЩИЕ ПОЛОЖЕНИЯ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1. Настоящий Порядок определяет правила формирования перечня инвестиционных предложений и проектов ЗАТО Северск (далее - Порядок).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2. Перечень инвестиционных предложений и проектов ЗАТО Северск (далее - Перечень) представляет собой упорядоченную информацию об инвестиционных проектах (инвестиционных предложениях, бизнес-идеях), реализуемых и (или) планируемых к реализации на территории муниципального образования городской округ ЗАТО Северск Томской области в целях обеспечения социально-экономического развития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Для целей настоящего Порядка применяются следующие термины: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1) инвестор - субъект, осуществляющий вложение денежных средств, ценных бумаг, иного имущества, в том числе имущественных прав, иных прав, имеющих денежную оценку, и практические действия в целях получения прибыли и (или) достижения иного полезного эффекта на территории ЗАТО Северск;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lastRenderedPageBreak/>
        <w:t xml:space="preserve">2) инвестиционный проект - в соответствии с понятием "инвестиционный проект", определенным в Федеральном </w:t>
      </w:r>
      <w:hyperlink r:id="rId28" w:history="1">
        <w:r>
          <w:rPr>
            <w:color w:val="0000FF"/>
          </w:rPr>
          <w:t>законе</w:t>
        </w:r>
      </w:hyperlink>
      <w:r>
        <w:t xml:space="preserve"> от 25.02.1999 N 39-ФЗ "Об инвестиционной деятельности в Российской Федерации, осуществляемой в форме капитальных вложений";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инициатор - физическое или юридическое лицо, которое выступает с обоснованием необходимости и возможности реализации инвестиционного проекта (инвестиционного предложения, бизнес-идеи) на территории ЗАТО Северск;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4) инвестиционное предложение - документ, в котором приводятся предварительное обоснование экономической целесообразности, объема и сроков осуществления капитальных вложений, а также описание практических действий по осуществлению инвестиций, предназначенный для демонстрации потенциальному инвестору инвестиционной привлекательности проекта;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5) бизнес-идея - это первоначальный замысел, касающийся организации новой деятельности, направленный на поиск потенциальных инвесторов для его реализации с целью получения прибыли.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3. Перечень является открытым для всеобщего ознакомления и подлежит размещению на официальном сайте Администрации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4. Ответственным за формирование и актуализацию Перечня является Комитет экономического развития Администрации ЗАТО Северск.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Title"/>
        <w:jc w:val="center"/>
        <w:outlineLvl w:val="2"/>
      </w:pPr>
      <w:r>
        <w:t>II. ПОРЯДОК ФОРМИРОВАНИЯ ПЕРЕЧНЯ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5. Источниками информации для формирования Перечня являются:</w:t>
      </w:r>
    </w:p>
    <w:p w:rsidR="00813436" w:rsidRDefault="00813436">
      <w:pPr>
        <w:pStyle w:val="ConsPlusNormal"/>
        <w:spacing w:before="220"/>
        <w:ind w:firstLine="540"/>
        <w:jc w:val="both"/>
      </w:pPr>
      <w:bookmarkStart w:id="7" w:name="P671"/>
      <w:bookmarkEnd w:id="7"/>
      <w:r>
        <w:t>1) информация, представленная структурными подразделениями Администрации ЗАТО Северск;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заявление инвестора или инициатора на размещение инвестиционного проекта (инвестиционного предложения, бизнес-идеи) в Перечне;</w:t>
      </w:r>
    </w:p>
    <w:p w:rsidR="00813436" w:rsidRDefault="00813436">
      <w:pPr>
        <w:pStyle w:val="ConsPlusNormal"/>
        <w:spacing w:before="220"/>
        <w:ind w:firstLine="540"/>
        <w:jc w:val="both"/>
      </w:pPr>
      <w:bookmarkStart w:id="8" w:name="P673"/>
      <w:bookmarkEnd w:id="8"/>
      <w:r>
        <w:t>3) информация, представленная организациями инфраструктуры поддержки предпринимательства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bookmarkStart w:id="9" w:name="P674"/>
      <w:bookmarkEnd w:id="9"/>
      <w:r>
        <w:t xml:space="preserve">6. В целях формирования и актуализации информации, содержащейся в Перечне, Комитет экономического развития Администрации ЗАТО Северск ежегодно, в срок до 1-го апреля, направляет в органы и организации, указанные в подпунктах 1, 3 пункта 5 настоящего Порядка, запросы о представлении информации об инвестиционных проектах и (или) инвестиционных предложениях по прилагаемой к настоящему Порядку </w:t>
      </w:r>
      <w:hyperlink w:anchor="P829" w:history="1">
        <w:r>
          <w:rPr>
            <w:color w:val="0000FF"/>
          </w:rPr>
          <w:t>форме 4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7. Инвесторы и инициаторы инвестиционных проектов (инвестиционных предложений, бизнес-идей) представляют заявления в Комитет экономического развития Администрации ЗАТО Северск на бумажном носителе или в электронном виде путем заполнения формы заявки, расположенной на официальном сайте Администрации ЗАТО Северск в информационно-телекоммуникационной сети "Интернет" (http://www.seversknet.ru) в составе Инвестиционного паспорта ЗАТО Северск (раздел "Инвестиционная политика").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8. Комитет экономического развития Администрации ЗАТО Северск: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1) в срок до 1-го июля года, следующего за отчетным годом, на основании информации, полученной в соответствии с </w:t>
      </w:r>
      <w:hyperlink w:anchor="P674" w:history="1">
        <w:r>
          <w:rPr>
            <w:color w:val="0000FF"/>
          </w:rPr>
          <w:t>пунктом 6</w:t>
        </w:r>
      </w:hyperlink>
      <w:r>
        <w:t xml:space="preserve"> настоящего Порядка, актуализирует Перечень;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lastRenderedPageBreak/>
        <w:t>2) в срок до 5-го июля года, следующего за отчетным годом, направляет Перечень в составе Инвестиционного паспорта ЗАТО Северск для согласования Главе Администрации ЗАТО Северск;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при поступлении заявления от инвестора или инициатора в течение 10 рабочих дней со дня его поступления рассматривает заявление и дополняет Перечень информацией об указанном в заявлении инвестиционном проекте (инвестиционном предложении, бизнес-идее) либо направляет инвестору или инициатору мотивированный отказ на размещение информации.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9. Основанием для отказа инвестору или инициатору на размещение инвестиционного проекта и (или) инвестиционного предложения в Перечне является непредставление полной информации, предусмотренной в прилагаемой к настоящему Порядку </w:t>
      </w:r>
      <w:hyperlink w:anchor="P699" w:history="1">
        <w:r>
          <w:rPr>
            <w:color w:val="0000FF"/>
          </w:rPr>
          <w:t>форме 1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10. Основанием для отказа инвестору или инициатору на размещение бизнес-идеи в Перечне является непредставление полной информации, предусмотренной в прилагаемой к настоящему Порядку </w:t>
      </w:r>
      <w:hyperlink w:anchor="P761" w:history="1">
        <w:r>
          <w:rPr>
            <w:color w:val="0000FF"/>
          </w:rPr>
          <w:t>форме 2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11. Ответ по результатам рассмотрения заявления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12. Информация об инвестиционных проектах (инвестиционных предложениях, бизнес-идеях), включенная в Перечень на основании заявления инвестора или инициатора, размещается в Перечне на один год.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13. В случае расхождения информации об инвестиционном проекте и (или) инвестиционном предложении, представленной органами и организациями, указанными в </w:t>
      </w:r>
      <w:hyperlink w:anchor="P671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73" w:history="1">
        <w:r>
          <w:rPr>
            <w:color w:val="0000FF"/>
          </w:rPr>
          <w:t>3 пункта 5</w:t>
        </w:r>
      </w:hyperlink>
      <w:r>
        <w:t xml:space="preserve"> настоящего Порядка, и инвесторами или инициаторами инвестиционного проекта и (или) инвестиционного предложения, в Перечень включается информация, представленная инвестором или инициатором инвестиционного проекта и (или) инвестиционного предложения.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14. В случае расхождения информации об инвестиционном проекте и (или) инвестиционном предложении, представленной разными органами и организациями, указанными в </w:t>
      </w:r>
      <w:hyperlink w:anchor="P671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73" w:history="1">
        <w:r>
          <w:rPr>
            <w:color w:val="0000FF"/>
          </w:rPr>
          <w:t>3 пункта 5</w:t>
        </w:r>
      </w:hyperlink>
      <w:r>
        <w:t xml:space="preserve"> настоящего Порядка, в Перечень включается информация, представленная структурными подразделениями Администрации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15. Комитет экономического развития Администрации ЗАТО Северск имеет право: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1) запрашивать дополнительную информацию об инвестиционных проектах и (или) инвестиционных предложениях у органов и организаций, указанных в </w:t>
      </w:r>
      <w:hyperlink w:anchor="P671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673" w:history="1">
        <w:r>
          <w:rPr>
            <w:color w:val="0000FF"/>
          </w:rPr>
          <w:t>3 пункта 5</w:t>
        </w:r>
      </w:hyperlink>
      <w:r>
        <w:t xml:space="preserve"> настоящего Порядка;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2) запрашивать дополнительную информацию об инвестиционных проектах (инвестиционных предложениях, бизнес-идеях) у инвесторов и инициаторов;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3) самостоятельно определять объем информации об инвестиционных проектах (инвестиционных предложениях, бизнес-идеях), размещаемой в подразделе "Инвестиционные предложения и проекты ЗАТО Северск" раздела "Инвестиционная политика" Инвестиционного паспорта ЗАТО Северск.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 xml:space="preserve">16. Основанием для досрочного исключения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является представление в Комитет экономического развития Администрации ЗАТО Северск заявки на исключение инвестиционного проекта (инвестиционного предложения, бизнес-идеи) из Перечня, составленной инвестором или инициатором по прилагаемой к настоящему Порядку </w:t>
      </w:r>
      <w:hyperlink w:anchor="P805" w:history="1">
        <w:r>
          <w:rPr>
            <w:color w:val="0000FF"/>
          </w:rPr>
          <w:t>форме 3</w:t>
        </w:r>
      </w:hyperlink>
      <w:r>
        <w:t>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lastRenderedPageBreak/>
        <w:t>17. Исключение из Перечня информации об инвестиционных проектах (инвестиционных предложениях, бизнес-идеях), включенных в Перечень на основании заявления инвестора или инициатора, осуществляется Комитетом экономического развития Администрации ЗАТО Северск в течение 10 рабочих дней со дня представления заявки на исключение инвестиционного проекта (инвестиционного предложения, бизнес-идеи) из Перечня.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18. Ответ по результатам рассмотрения заявления на исключение инвестиционного проекта (инвестиционного предложения, бизнес-идеи) из Перечня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                          Форма 1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813436" w:rsidRDefault="00813436">
      <w:pPr>
        <w:pStyle w:val="ConsPlusNonformat"/>
        <w:jc w:val="both"/>
      </w:pPr>
      <w:r>
        <w:t xml:space="preserve">                                          Администрации ЗАТО Северск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bookmarkStart w:id="10" w:name="P699"/>
      <w:bookmarkEnd w:id="10"/>
      <w:r>
        <w:t xml:space="preserve">                                 ЗАЯВЛЕНИЕ</w:t>
      </w:r>
    </w:p>
    <w:p w:rsidR="00813436" w:rsidRDefault="00813436">
      <w:pPr>
        <w:pStyle w:val="ConsPlusNonformat"/>
        <w:jc w:val="both"/>
      </w:pPr>
      <w:r>
        <w:t>на размещение в ______ году инвестиционного проекта и (или) инвестиционного</w:t>
      </w:r>
    </w:p>
    <w:p w:rsidR="00813436" w:rsidRDefault="00813436">
      <w:pPr>
        <w:pStyle w:val="ConsPlusNonformat"/>
        <w:jc w:val="both"/>
      </w:pPr>
      <w:r>
        <w:t xml:space="preserve"> предложения в перечне инвестиционных предложений и проектов ЗАТО Северск.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Наименование проекта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Инвестор/инициатор проекта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Место реализации проекта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Цель, описание проекта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Стоимость проекта (по источникам), млн руб.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Описание продукции (товаров, работ, услуг)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Количество создаваемых рабочих мест по проекту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Период реализации проекта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Стадия реализации проекта &lt;*&gt;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Форма участия инвестора в проекте &lt;**&gt;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 xml:space="preserve">    --------------------------------</w:t>
      </w:r>
    </w:p>
    <w:p w:rsidR="00813436" w:rsidRDefault="00813436">
      <w:pPr>
        <w:pStyle w:val="ConsPlusNonformat"/>
        <w:jc w:val="both"/>
      </w:pPr>
      <w:r>
        <w:t xml:space="preserve">    &lt;*&gt;    Наличие   бизнес-плана,   исходно-разрешительной   документации,</w:t>
      </w:r>
    </w:p>
    <w:p w:rsidR="00813436" w:rsidRDefault="00813436">
      <w:pPr>
        <w:pStyle w:val="ConsPlusNonformat"/>
        <w:jc w:val="both"/>
      </w:pPr>
      <w:r>
        <w:t>проектно-сметной документации, строительно-монтажные работы.</w:t>
      </w:r>
    </w:p>
    <w:p w:rsidR="00813436" w:rsidRDefault="00813436">
      <w:pPr>
        <w:pStyle w:val="ConsPlusNonformat"/>
        <w:jc w:val="both"/>
      </w:pPr>
      <w:r>
        <w:t xml:space="preserve">    &lt;**&gt;  Прямые  инвестиции,  займы,  государственно-частное партнерство и</w:t>
      </w:r>
    </w:p>
    <w:p w:rsidR="00813436" w:rsidRDefault="00813436">
      <w:pPr>
        <w:pStyle w:val="ConsPlusNonformat"/>
        <w:jc w:val="both"/>
      </w:pPr>
      <w:r>
        <w:t>иное.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lastRenderedPageBreak/>
        <w:t xml:space="preserve">    Гарантирую,  что  вся информация, представленная в настоящем Заявлении,</w:t>
      </w:r>
    </w:p>
    <w:p w:rsidR="00813436" w:rsidRDefault="00813436">
      <w:pPr>
        <w:pStyle w:val="ConsPlusNonformat"/>
        <w:jc w:val="both"/>
      </w:pPr>
      <w:r>
        <w:t>достоверна.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Руководитель организации</w:t>
      </w:r>
    </w:p>
    <w:p w:rsidR="00813436" w:rsidRDefault="00813436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813436" w:rsidRDefault="00813436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813436" w:rsidRDefault="00813436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"__" ________ 20__ г.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М.П. (при наличии)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                          Форма 2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813436" w:rsidRDefault="00813436">
      <w:pPr>
        <w:pStyle w:val="ConsPlusNonformat"/>
        <w:jc w:val="both"/>
      </w:pPr>
      <w:r>
        <w:t xml:space="preserve">                                          Администрации ЗАТО Северск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bookmarkStart w:id="11" w:name="P761"/>
      <w:bookmarkEnd w:id="11"/>
      <w:r>
        <w:t xml:space="preserve">                                 ЗАЯВЛЕНИЕ</w:t>
      </w:r>
    </w:p>
    <w:p w:rsidR="00813436" w:rsidRDefault="00813436">
      <w:pPr>
        <w:pStyle w:val="ConsPlusNonformat"/>
        <w:jc w:val="both"/>
      </w:pPr>
      <w:r>
        <w:t xml:space="preserve">                  на размещение в ______ году бизнес-идеи</w:t>
      </w:r>
    </w:p>
    <w:p w:rsidR="00813436" w:rsidRDefault="00813436">
      <w:pPr>
        <w:pStyle w:val="ConsPlusNonformat"/>
        <w:jc w:val="both"/>
      </w:pPr>
      <w:r>
        <w:t xml:space="preserve">       в перечне инвестиционных предложений и проектов ЗАТО Северск.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685"/>
      </w:tblGrid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Наименование бизнес-идеи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Инициатор бизнес-идеи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Предполагаемое место реализации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Описание бизнес-идеи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Контактная информация: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должность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386" w:type="dxa"/>
            <w:vAlign w:val="center"/>
          </w:tcPr>
          <w:p w:rsidR="00813436" w:rsidRDefault="00813436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685" w:type="dxa"/>
            <w:vAlign w:val="center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 xml:space="preserve">    Гарантирую,  что  вся информация, представленная в настоящем Заявлении,</w:t>
      </w:r>
    </w:p>
    <w:p w:rsidR="00813436" w:rsidRDefault="00813436">
      <w:pPr>
        <w:pStyle w:val="ConsPlusNonformat"/>
        <w:jc w:val="both"/>
      </w:pPr>
      <w:r>
        <w:t>достоверна.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Руководитель организации</w:t>
      </w:r>
    </w:p>
    <w:p w:rsidR="00813436" w:rsidRDefault="00813436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813436" w:rsidRDefault="00813436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813436" w:rsidRDefault="00813436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"__" ________ 20__ г.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М.П. (при наличии)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                          Форма 3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 xml:space="preserve">                                          В Комитет экономического развития</w:t>
      </w:r>
    </w:p>
    <w:p w:rsidR="00813436" w:rsidRDefault="00813436">
      <w:pPr>
        <w:pStyle w:val="ConsPlusNonformat"/>
        <w:jc w:val="both"/>
      </w:pPr>
      <w:r>
        <w:lastRenderedPageBreak/>
        <w:t xml:space="preserve">                                          Администрации ЗАТО Северск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bookmarkStart w:id="12" w:name="P805"/>
      <w:bookmarkEnd w:id="12"/>
      <w:r>
        <w:t xml:space="preserve">                                 ЗАЯВЛЕНИЕ</w:t>
      </w:r>
    </w:p>
    <w:p w:rsidR="00813436" w:rsidRDefault="00813436">
      <w:pPr>
        <w:pStyle w:val="ConsPlusNonformat"/>
        <w:jc w:val="both"/>
      </w:pPr>
      <w:r>
        <w:t xml:space="preserve">    на исключение инвестиционного проекта (инвестиционного предложения,</w:t>
      </w:r>
    </w:p>
    <w:p w:rsidR="00813436" w:rsidRDefault="00813436">
      <w:pPr>
        <w:pStyle w:val="ConsPlusNonformat"/>
        <w:jc w:val="both"/>
      </w:pPr>
      <w:r>
        <w:t>бизнес-идеи) из перечня инвестиционных предложений и проектов ЗАТО Северск.</w:t>
      </w:r>
    </w:p>
    <w:p w:rsidR="00813436" w:rsidRDefault="008134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813436">
        <w:tc>
          <w:tcPr>
            <w:tcW w:w="5102" w:type="dxa"/>
            <w:vAlign w:val="center"/>
          </w:tcPr>
          <w:p w:rsidR="00813436" w:rsidRDefault="00813436">
            <w:pPr>
              <w:pStyle w:val="ConsPlusNormal"/>
            </w:pPr>
            <w:r>
              <w:t>Наименование инвестора/инициатора</w:t>
            </w:r>
          </w:p>
        </w:tc>
        <w:tc>
          <w:tcPr>
            <w:tcW w:w="3969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102" w:type="dxa"/>
            <w:vAlign w:val="center"/>
          </w:tcPr>
          <w:p w:rsidR="00813436" w:rsidRDefault="00813436">
            <w:pPr>
              <w:pStyle w:val="ConsPlusNormal"/>
            </w:pPr>
            <w:r>
              <w:t>Наименование инвестиционного проекта (инвестиционного предложения, бизнес-идеи)</w:t>
            </w:r>
          </w:p>
        </w:tc>
        <w:tc>
          <w:tcPr>
            <w:tcW w:w="3969" w:type="dxa"/>
            <w:vAlign w:val="center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5102" w:type="dxa"/>
            <w:vAlign w:val="center"/>
          </w:tcPr>
          <w:p w:rsidR="00813436" w:rsidRDefault="00813436">
            <w:pPr>
              <w:pStyle w:val="ConsPlusNormal"/>
            </w:pPr>
            <w:r>
              <w:t>Причина исключения</w:t>
            </w:r>
          </w:p>
        </w:tc>
        <w:tc>
          <w:tcPr>
            <w:tcW w:w="3969" w:type="dxa"/>
            <w:vAlign w:val="center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nformat"/>
        <w:jc w:val="both"/>
      </w:pPr>
      <w:r>
        <w:t>Руководитель организации</w:t>
      </w:r>
    </w:p>
    <w:p w:rsidR="00813436" w:rsidRDefault="00813436">
      <w:pPr>
        <w:pStyle w:val="ConsPlusNonformat"/>
        <w:jc w:val="both"/>
      </w:pPr>
      <w:r>
        <w:t>(индивидуальный предприниматель)   _________   ____________________________</w:t>
      </w:r>
    </w:p>
    <w:p w:rsidR="00813436" w:rsidRDefault="00813436">
      <w:pPr>
        <w:pStyle w:val="ConsPlusNonformat"/>
        <w:jc w:val="both"/>
      </w:pPr>
      <w:r>
        <w:t xml:space="preserve">                                   (подпись)     (фамилия, имя, отчество</w:t>
      </w:r>
    </w:p>
    <w:p w:rsidR="00813436" w:rsidRDefault="00813436">
      <w:pPr>
        <w:pStyle w:val="ConsPlusNonformat"/>
        <w:jc w:val="both"/>
      </w:pPr>
      <w:r>
        <w:t xml:space="preserve">                                                (последнее - при наличии))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"__" ________ 20__ г.</w:t>
      </w:r>
    </w:p>
    <w:p w:rsidR="00813436" w:rsidRDefault="00813436">
      <w:pPr>
        <w:pStyle w:val="ConsPlusNonformat"/>
        <w:jc w:val="both"/>
      </w:pPr>
    </w:p>
    <w:p w:rsidR="00813436" w:rsidRDefault="00813436">
      <w:pPr>
        <w:pStyle w:val="ConsPlusNonformat"/>
        <w:jc w:val="both"/>
      </w:pPr>
      <w:r>
        <w:t>М.П. (при наличии)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right"/>
        <w:outlineLvl w:val="2"/>
      </w:pPr>
      <w:r>
        <w:t>Форма 4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center"/>
      </w:pPr>
      <w:bookmarkStart w:id="13" w:name="P829"/>
      <w:bookmarkEnd w:id="13"/>
      <w:r>
        <w:t>ИНФОРМАЦИЯ</w:t>
      </w:r>
    </w:p>
    <w:p w:rsidR="00813436" w:rsidRDefault="00813436">
      <w:pPr>
        <w:pStyle w:val="ConsPlusNormal"/>
        <w:jc w:val="center"/>
      </w:pPr>
      <w:r>
        <w:t>об инвестиционных проектах и (или)</w:t>
      </w:r>
    </w:p>
    <w:p w:rsidR="00813436" w:rsidRDefault="00813436">
      <w:pPr>
        <w:pStyle w:val="ConsPlusNormal"/>
        <w:jc w:val="center"/>
      </w:pPr>
      <w:r>
        <w:t>инвестиционных предложениях</w:t>
      </w:r>
    </w:p>
    <w:p w:rsidR="00813436" w:rsidRDefault="00813436">
      <w:pPr>
        <w:pStyle w:val="ConsPlusNormal"/>
        <w:jc w:val="both"/>
      </w:pPr>
    </w:p>
    <w:p w:rsidR="00813436" w:rsidRDefault="00813436">
      <w:pPr>
        <w:sectPr w:rsidR="0081343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04"/>
        <w:gridCol w:w="1020"/>
        <w:gridCol w:w="1020"/>
        <w:gridCol w:w="1020"/>
        <w:gridCol w:w="850"/>
        <w:gridCol w:w="1134"/>
        <w:gridCol w:w="915"/>
        <w:gridCol w:w="887"/>
        <w:gridCol w:w="915"/>
        <w:gridCol w:w="908"/>
        <w:gridCol w:w="988"/>
        <w:gridCol w:w="915"/>
        <w:gridCol w:w="1020"/>
        <w:gridCol w:w="988"/>
        <w:gridCol w:w="1234"/>
        <w:gridCol w:w="1136"/>
        <w:gridCol w:w="1028"/>
        <w:gridCol w:w="1587"/>
      </w:tblGrid>
      <w:tr w:rsidR="00813436">
        <w:tc>
          <w:tcPr>
            <w:tcW w:w="493" w:type="dxa"/>
          </w:tcPr>
          <w:p w:rsidR="00813436" w:rsidRDefault="00813436">
            <w:pPr>
              <w:pStyle w:val="ConsPlusNormal"/>
              <w:jc w:val="center"/>
            </w:pPr>
            <w:r>
              <w:lastRenderedPageBreak/>
              <w:t>N пп</w:t>
            </w:r>
          </w:p>
        </w:tc>
        <w:tc>
          <w:tcPr>
            <w:tcW w:w="1304" w:type="dxa"/>
          </w:tcPr>
          <w:p w:rsidR="00813436" w:rsidRDefault="00813436">
            <w:pPr>
              <w:pStyle w:val="ConsPlusNormal"/>
              <w:jc w:val="center"/>
            </w:pPr>
            <w:r>
              <w:t>Наименование инвестиционного проекта, инвестиционного предложения (далее - проект)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Инвестор/инициатор проекта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Территория реализации проекта (адрес)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Координаты точечного объекта (широта, долгота)</w:t>
            </w:r>
          </w:p>
        </w:tc>
        <w:tc>
          <w:tcPr>
            <w:tcW w:w="850" w:type="dxa"/>
          </w:tcPr>
          <w:p w:rsidR="00813436" w:rsidRDefault="00813436">
            <w:pPr>
              <w:pStyle w:val="ConsPlusNormal"/>
              <w:jc w:val="center"/>
            </w:pPr>
            <w:r>
              <w:t>Цель, описание проекта</w:t>
            </w:r>
          </w:p>
        </w:tc>
        <w:tc>
          <w:tcPr>
            <w:tcW w:w="1134" w:type="dxa"/>
          </w:tcPr>
          <w:p w:rsidR="00813436" w:rsidRDefault="00813436">
            <w:pPr>
              <w:pStyle w:val="ConsPlusNormal"/>
              <w:jc w:val="center"/>
            </w:pPr>
            <w:r>
              <w:t>Наименование продукции (работ, услуг) и планируемый объем производства</w:t>
            </w:r>
          </w:p>
        </w:tc>
        <w:tc>
          <w:tcPr>
            <w:tcW w:w="915" w:type="dxa"/>
          </w:tcPr>
          <w:p w:rsidR="00813436" w:rsidRDefault="00813436">
            <w:pPr>
              <w:pStyle w:val="ConsPlusNormal"/>
              <w:jc w:val="center"/>
            </w:pPr>
            <w:r>
              <w:t>Необходимая электрическая мощность, МВт</w:t>
            </w:r>
          </w:p>
        </w:tc>
        <w:tc>
          <w:tcPr>
            <w:tcW w:w="887" w:type="dxa"/>
          </w:tcPr>
          <w:p w:rsidR="00813436" w:rsidRDefault="00813436">
            <w:pPr>
              <w:pStyle w:val="ConsPlusNormal"/>
              <w:jc w:val="center"/>
            </w:pPr>
            <w:r>
              <w:t>Необходимая мощность по газу, нм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915" w:type="dxa"/>
          </w:tcPr>
          <w:p w:rsidR="00813436" w:rsidRDefault="00813436">
            <w:pPr>
              <w:pStyle w:val="ConsPlusNormal"/>
              <w:jc w:val="center"/>
            </w:pPr>
            <w:r>
              <w:t>Необходимая мощность водоснабжения,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08" w:type="dxa"/>
          </w:tcPr>
          <w:p w:rsidR="00813436" w:rsidRDefault="00813436">
            <w:pPr>
              <w:pStyle w:val="ConsPlusNormal"/>
              <w:jc w:val="center"/>
            </w:pPr>
            <w:r>
              <w:t>Необходимая мощность водоотведения,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988" w:type="dxa"/>
          </w:tcPr>
          <w:p w:rsidR="00813436" w:rsidRDefault="00813436">
            <w:pPr>
              <w:pStyle w:val="ConsPlusNormal"/>
              <w:jc w:val="center"/>
            </w:pPr>
            <w:r>
              <w:t>Сметная стоимость проекта, млн руб.</w:t>
            </w:r>
          </w:p>
        </w:tc>
        <w:tc>
          <w:tcPr>
            <w:tcW w:w="915" w:type="dxa"/>
          </w:tcPr>
          <w:p w:rsidR="00813436" w:rsidRDefault="00813436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  <w:tc>
          <w:tcPr>
            <w:tcW w:w="1020" w:type="dxa"/>
          </w:tcPr>
          <w:p w:rsidR="00813436" w:rsidRDefault="00813436">
            <w:pPr>
              <w:pStyle w:val="ConsPlusNormal"/>
              <w:jc w:val="center"/>
            </w:pPr>
            <w:r>
              <w:t>Стадия реализации проекта &lt;*&gt;</w:t>
            </w:r>
          </w:p>
        </w:tc>
        <w:tc>
          <w:tcPr>
            <w:tcW w:w="988" w:type="dxa"/>
          </w:tcPr>
          <w:p w:rsidR="00813436" w:rsidRDefault="00813436">
            <w:pPr>
              <w:pStyle w:val="ConsPlusNormal"/>
              <w:jc w:val="center"/>
            </w:pPr>
            <w:r>
              <w:t>Количество создаваемых рабочих мест по проекту, чел.</w:t>
            </w:r>
          </w:p>
        </w:tc>
        <w:tc>
          <w:tcPr>
            <w:tcW w:w="1234" w:type="dxa"/>
          </w:tcPr>
          <w:p w:rsidR="00813436" w:rsidRDefault="00813436">
            <w:pPr>
              <w:pStyle w:val="ConsPlusNormal"/>
              <w:jc w:val="center"/>
            </w:pPr>
            <w:r>
              <w:t>Потребность в кадрах (квалифицированные/неквалифицированные), чел.</w:t>
            </w:r>
          </w:p>
        </w:tc>
        <w:tc>
          <w:tcPr>
            <w:tcW w:w="1136" w:type="dxa"/>
          </w:tcPr>
          <w:p w:rsidR="00813436" w:rsidRDefault="00813436">
            <w:pPr>
              <w:pStyle w:val="ConsPlusNormal"/>
              <w:jc w:val="center"/>
            </w:pPr>
            <w:r>
              <w:t>Контактные данные инвестора/ инициатора проекта (контактное лицо, телефон, e-mail, сайт)</w:t>
            </w:r>
          </w:p>
        </w:tc>
        <w:tc>
          <w:tcPr>
            <w:tcW w:w="1028" w:type="dxa"/>
          </w:tcPr>
          <w:p w:rsidR="00813436" w:rsidRDefault="00813436">
            <w:pPr>
              <w:pStyle w:val="ConsPlusNormal"/>
              <w:jc w:val="center"/>
            </w:pPr>
            <w:r>
              <w:t>Формы участия инвестора (для предложений) &lt;**&gt;</w:t>
            </w:r>
          </w:p>
        </w:tc>
        <w:tc>
          <w:tcPr>
            <w:tcW w:w="1587" w:type="dxa"/>
          </w:tcPr>
          <w:p w:rsidR="00813436" w:rsidRDefault="00813436">
            <w:pPr>
              <w:pStyle w:val="ConsPlusNormal"/>
              <w:jc w:val="center"/>
            </w:pPr>
            <w:r>
              <w:t>Курирующий исполнительный орган государственной власти Томской области/структурное подразделение Администрации Томской области, куратор проекта, должность</w:t>
            </w:r>
          </w:p>
        </w:tc>
      </w:tr>
      <w:tr w:rsidR="00813436">
        <w:tc>
          <w:tcPr>
            <w:tcW w:w="19362" w:type="dxa"/>
            <w:gridSpan w:val="19"/>
          </w:tcPr>
          <w:p w:rsidR="00813436" w:rsidRDefault="00813436">
            <w:pPr>
              <w:pStyle w:val="ConsPlusNormal"/>
              <w:jc w:val="center"/>
            </w:pPr>
            <w:r>
              <w:t>I. ИНВЕСТИЦИОННЫЕ ПРОЕКТЫ</w:t>
            </w:r>
          </w:p>
        </w:tc>
      </w:tr>
      <w:tr w:rsidR="00813436">
        <w:tc>
          <w:tcPr>
            <w:tcW w:w="493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8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0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8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8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6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587" w:type="dxa"/>
          </w:tcPr>
          <w:p w:rsidR="00813436" w:rsidRDefault="00813436">
            <w:pPr>
              <w:pStyle w:val="ConsPlusNormal"/>
            </w:pPr>
          </w:p>
        </w:tc>
      </w:tr>
      <w:tr w:rsidR="00813436">
        <w:tc>
          <w:tcPr>
            <w:tcW w:w="19362" w:type="dxa"/>
            <w:gridSpan w:val="19"/>
          </w:tcPr>
          <w:p w:rsidR="00813436" w:rsidRDefault="00813436">
            <w:pPr>
              <w:pStyle w:val="ConsPlusNormal"/>
              <w:jc w:val="center"/>
            </w:pPr>
            <w:r>
              <w:t>II. ИНВЕСТИЦИОННЫЕ ПРЕДЛОЖЕНИЯ</w:t>
            </w:r>
          </w:p>
        </w:tc>
      </w:tr>
      <w:tr w:rsidR="00813436">
        <w:tc>
          <w:tcPr>
            <w:tcW w:w="493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30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5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887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0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8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15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0" w:type="dxa"/>
          </w:tcPr>
          <w:p w:rsidR="00813436" w:rsidRDefault="00813436">
            <w:pPr>
              <w:pStyle w:val="ConsPlusNormal"/>
            </w:pPr>
          </w:p>
        </w:tc>
        <w:tc>
          <w:tcPr>
            <w:tcW w:w="98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234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136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028" w:type="dxa"/>
          </w:tcPr>
          <w:p w:rsidR="00813436" w:rsidRDefault="00813436">
            <w:pPr>
              <w:pStyle w:val="ConsPlusNormal"/>
            </w:pPr>
          </w:p>
        </w:tc>
        <w:tc>
          <w:tcPr>
            <w:tcW w:w="1587" w:type="dxa"/>
          </w:tcPr>
          <w:p w:rsidR="00813436" w:rsidRDefault="00813436">
            <w:pPr>
              <w:pStyle w:val="ConsPlusNormal"/>
            </w:pPr>
          </w:p>
        </w:tc>
      </w:tr>
    </w:tbl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ind w:firstLine="540"/>
        <w:jc w:val="both"/>
      </w:pPr>
      <w:r>
        <w:t>--------------------------------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&lt;*&gt; Наличие бизнес-плана, исходно-разрешительной документации, проектно-сметной документации, строительно-монтажные работы.</w:t>
      </w:r>
    </w:p>
    <w:p w:rsidR="00813436" w:rsidRDefault="00813436">
      <w:pPr>
        <w:pStyle w:val="ConsPlusNormal"/>
        <w:spacing w:before="220"/>
        <w:ind w:firstLine="540"/>
        <w:jc w:val="both"/>
      </w:pPr>
      <w:r>
        <w:t>&lt;**&gt; Прямые инвестиции, займы, государственно-частное партнерство и иное.</w:t>
      </w: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jc w:val="both"/>
      </w:pPr>
    </w:p>
    <w:p w:rsidR="00813436" w:rsidRDefault="008134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739" w:rsidRDefault="003B0739">
      <w:bookmarkStart w:id="14" w:name="_GoBack"/>
      <w:bookmarkEnd w:id="14"/>
    </w:p>
    <w:sectPr w:rsidR="003B0739" w:rsidSect="000A490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36"/>
    <w:rsid w:val="003B0739"/>
    <w:rsid w:val="0081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4893-9DB7-491F-BC2C-54882B94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3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3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3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3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3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34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6474E927376242C4C03B36896978D8B3C94633138D7FCA35CF2A6860472E2E78A60834AA29E970211F34AC2V9r8G" TargetMode="External"/><Relationship Id="rId13" Type="http://schemas.openxmlformats.org/officeDocument/2006/relationships/hyperlink" Target="consultantplus://offline/ref=CB86474E927376242C4C1DBE7EFAC9898E36CB6B363FDBAEF70EF4F1D95474B7B5CA3EDA0BE48D96050FF14AC6912C3FEEBB4192395FF1453BBCFA17V0r1G" TargetMode="External"/><Relationship Id="rId18" Type="http://schemas.openxmlformats.org/officeDocument/2006/relationships/hyperlink" Target="consultantplus://offline/ref=CB86474E927376242C4C1DBE7EFAC9898E36CB6B3638D4A2FD0BF4F1D95474B7B5CA3EDA19E4D59A070DEF4AC7847A6EA8VErCG" TargetMode="External"/><Relationship Id="rId26" Type="http://schemas.openxmlformats.org/officeDocument/2006/relationships/hyperlink" Target="consultantplus://offline/ref=CB86474E927376242C4C1DBE7EFAC9898E36CB6B3639DDAAFC0FF4F1D95474B7B5CA3EDA0BE48D96050FF14BC4912C3FEEBB4192395FF1453BBCFA17V0r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B86474E927376242C4C1DBE7EFAC9898E36CB6B3639DDAAFC0FF4F1D95474B7B5CA3EDA0BE48D96050FF14BC0912C3FEEBB4192395FF1453BBCFA17V0r1G" TargetMode="External"/><Relationship Id="rId7" Type="http://schemas.openxmlformats.org/officeDocument/2006/relationships/hyperlink" Target="consultantplus://offline/ref=CB86474E927376242C4C03B36896978D8B3D906E343ED7FCA35CF2A6860472E2E78A60834AA29E970211F34AC2V9r8G" TargetMode="External"/><Relationship Id="rId12" Type="http://schemas.openxmlformats.org/officeDocument/2006/relationships/hyperlink" Target="consultantplus://offline/ref=CB86474E927376242C4C1DBE7EFAC9898E36CB6B3639DDAAFC0FF4F1D95474B7B5CA3EDA0BE48D96050FF14AC7912C3FEEBB4192395FF1453BBCFA17V0r1G" TargetMode="External"/><Relationship Id="rId17" Type="http://schemas.openxmlformats.org/officeDocument/2006/relationships/hyperlink" Target="consultantplus://offline/ref=CB86474E927376242C4C1DBE7EFAC9898E36CB6B3F39D4ACFA03A9FBD10D78B5B2C561DF0CF58D950711F14DDE98786CVAr8G" TargetMode="External"/><Relationship Id="rId25" Type="http://schemas.openxmlformats.org/officeDocument/2006/relationships/hyperlink" Target="consultantplus://offline/ref=CB86474E927376242C4C1DBE7EFAC9898E36CB6B3639DDAAFC0FF4F1D95474B7B5CA3EDA0BE48D96050FF14BC4912C3FEEBB4192395FF1453BBCFA17V0r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86474E927376242C4C03B36896978D8B3C94633138D7FCA35CF2A6860472E2E78A60834AA29E970211F34AC2V9r8G" TargetMode="External"/><Relationship Id="rId20" Type="http://schemas.openxmlformats.org/officeDocument/2006/relationships/hyperlink" Target="consultantplus://offline/ref=CB86474E927376242C4C1DBE7EFAC9898E36CB6B363FDBAEF70EF4F1D95474B7B5CA3EDA0BE48D96050FF14AC6912C3FEEBB4192395FF1453BBCFA17V0r1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86474E927376242C4C1DBE7EFAC9898E36CB6B3639DDAAFC0FF4F1D95474B7B5CA3EDA0BE48D96050FF14AC6912C3FEEBB4192395FF1453BBCFA17V0r1G" TargetMode="External"/><Relationship Id="rId11" Type="http://schemas.openxmlformats.org/officeDocument/2006/relationships/hyperlink" Target="consultantplus://offline/ref=CB86474E927376242C4C1DBE7EFAC9898E36CB6B363ADEA8F60BF4F1D95474B7B5CA3EDA19E4D59A070DEF4AC7847A6EA8VErCG" TargetMode="External"/><Relationship Id="rId24" Type="http://schemas.openxmlformats.org/officeDocument/2006/relationships/hyperlink" Target="consultantplus://offline/ref=CB86474E927376242C4C1DBE7EFAC9898E36CB6B3639DDAAFC0FF4F1D95474B7B5CA3EDA0BE48D96050FF14BC3912C3FEEBB4192395FF1453BBCFA17V0r1G" TargetMode="External"/><Relationship Id="rId5" Type="http://schemas.openxmlformats.org/officeDocument/2006/relationships/hyperlink" Target="consultantplus://offline/ref=CB86474E927376242C4C1DBE7EFAC9898E36CB6B363FDBAEF70EF4F1D95474B7B5CA3EDA0BE48D96050FF14AC6912C3FEEBB4192395FF1453BBCFA17V0r1G" TargetMode="External"/><Relationship Id="rId15" Type="http://schemas.openxmlformats.org/officeDocument/2006/relationships/hyperlink" Target="consultantplus://offline/ref=CB86474E927376242C4C03B36896978D8B3D906E343ED7FCA35CF2A6860472E2E78A60834AA29E970211F34AC2V9r8G" TargetMode="External"/><Relationship Id="rId23" Type="http://schemas.openxmlformats.org/officeDocument/2006/relationships/hyperlink" Target="consultantplus://offline/ref=CB86474E927376242C4C1DBE7EFAC9898E36CB6B3639DDAAFC0FF4F1D95474B7B5CA3EDA0BE48D96050FF14BC2912C3FEEBB4192395FF1453BBCFA17V0r1G" TargetMode="External"/><Relationship Id="rId28" Type="http://schemas.openxmlformats.org/officeDocument/2006/relationships/hyperlink" Target="consultantplus://offline/ref=CB86474E927376242C4C03B36896978D8B3C94633138D7FCA35CF2A6860472E2E78A60834AA29E970211F34AC2V9r8G" TargetMode="External"/><Relationship Id="rId10" Type="http://schemas.openxmlformats.org/officeDocument/2006/relationships/hyperlink" Target="consultantplus://offline/ref=CB86474E927376242C4C1DBE7EFAC9898E36CB6B3638D4A2FD0BF4F1D95474B7B5CA3EDA19E4D59A070DEF4AC7847A6EA8VErCG" TargetMode="External"/><Relationship Id="rId19" Type="http://schemas.openxmlformats.org/officeDocument/2006/relationships/hyperlink" Target="consultantplus://offline/ref=CB86474E927376242C4C1DBE7EFAC9898E36CB6B363ADEA8F60BF4F1D95474B7B5CA3EDA19E4D59A070DEF4AC7847A6EA8VEr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86474E927376242C4C1DBE7EFAC9898E36CB6B3F39D4ACFA03A9FBD10D78B5B2C561DF0CF58D950711F14DDE98786CVAr8G" TargetMode="External"/><Relationship Id="rId14" Type="http://schemas.openxmlformats.org/officeDocument/2006/relationships/hyperlink" Target="consultantplus://offline/ref=CB86474E927376242C4C1DBE7EFAC9898E36CB6B3639DDAAFC0FF4F1D95474B7B5CA3EDA0BE48D96050FF14AC9912C3FEEBB4192395FF1453BBCFA17V0r1G" TargetMode="External"/><Relationship Id="rId22" Type="http://schemas.openxmlformats.org/officeDocument/2006/relationships/hyperlink" Target="consultantplus://offline/ref=CB86474E927376242C4C1DBE7EFAC9898E36CB6B3639DDAAFC0FF4F1D95474B7B5CA3EDA0BE48D96050FF14BC1912C3FEEBB4192395FF1453BBCFA17V0r1G" TargetMode="External"/><Relationship Id="rId27" Type="http://schemas.openxmlformats.org/officeDocument/2006/relationships/hyperlink" Target="consultantplus://offline/ref=CB86474E927376242C4C1DBE7EFAC9898E36CB6B3639DDAAFC0FF4F1D95474B7B5CA3EDA0BE48D96050FF14BC6912C3FEEBB4192395FF1453BBCFA17V0r1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Lepihova</dc:creator>
  <cp:keywords/>
  <dc:description/>
  <cp:lastModifiedBy>Lepihova</cp:lastModifiedBy>
  <cp:revision>1</cp:revision>
  <dcterms:created xsi:type="dcterms:W3CDTF">2022-07-22T06:43:00Z</dcterms:created>
  <dcterms:modified xsi:type="dcterms:W3CDTF">2022-07-22T06:44:00Z</dcterms:modified>
</cp:coreProperties>
</file>