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97" w:rsidRDefault="002D079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D0797" w:rsidRDefault="002D0797">
      <w:pPr>
        <w:pStyle w:val="ConsPlusNormal"/>
        <w:jc w:val="both"/>
        <w:outlineLvl w:val="0"/>
      </w:pPr>
    </w:p>
    <w:p w:rsidR="002D0797" w:rsidRDefault="002D0797">
      <w:pPr>
        <w:pStyle w:val="ConsPlusTitle"/>
        <w:jc w:val="center"/>
        <w:outlineLvl w:val="0"/>
      </w:pPr>
      <w:r>
        <w:t>ТОМСКАЯ ОБЛАСТЬ</w:t>
      </w:r>
    </w:p>
    <w:p w:rsidR="002D0797" w:rsidRDefault="002D0797">
      <w:pPr>
        <w:pStyle w:val="ConsPlusTitle"/>
        <w:jc w:val="center"/>
      </w:pPr>
      <w:r>
        <w:t>ГОРОДСКОЙ ОКРУГ</w:t>
      </w:r>
    </w:p>
    <w:p w:rsidR="002D0797" w:rsidRDefault="002D0797">
      <w:pPr>
        <w:pStyle w:val="ConsPlusTitle"/>
        <w:jc w:val="center"/>
      </w:pPr>
      <w:r>
        <w:t>ЗАКРЫТОЕ АДМИНИСТРАТИВНО-ТЕРРИТОРИАЛЬНОЕ ОБРАЗОВАНИЕ</w:t>
      </w:r>
    </w:p>
    <w:p w:rsidR="002D0797" w:rsidRDefault="002D0797">
      <w:pPr>
        <w:pStyle w:val="ConsPlusTitle"/>
        <w:jc w:val="center"/>
      </w:pPr>
      <w:r>
        <w:t>СЕВЕРСК</w:t>
      </w:r>
    </w:p>
    <w:p w:rsidR="002D0797" w:rsidRDefault="002D0797">
      <w:pPr>
        <w:pStyle w:val="ConsPlusTitle"/>
        <w:jc w:val="center"/>
      </w:pPr>
    </w:p>
    <w:p w:rsidR="002D0797" w:rsidRDefault="002D0797">
      <w:pPr>
        <w:pStyle w:val="ConsPlusTitle"/>
        <w:jc w:val="center"/>
      </w:pPr>
      <w:r>
        <w:t>АДМИНИСТРАЦИЯ</w:t>
      </w:r>
    </w:p>
    <w:p w:rsidR="002D0797" w:rsidRDefault="002D0797">
      <w:pPr>
        <w:pStyle w:val="ConsPlusTitle"/>
        <w:jc w:val="center"/>
      </w:pPr>
      <w:r>
        <w:t>ЗАКРЫТОГО АДМИНИСТРАТИВНО-ТЕРРИТОРИАЛЬНОГО ОБРАЗОВАНИЯ</w:t>
      </w:r>
    </w:p>
    <w:p w:rsidR="002D0797" w:rsidRDefault="002D0797">
      <w:pPr>
        <w:pStyle w:val="ConsPlusTitle"/>
        <w:jc w:val="center"/>
      </w:pPr>
      <w:r>
        <w:t>СЕВЕРСК</w:t>
      </w:r>
    </w:p>
    <w:p w:rsidR="002D0797" w:rsidRDefault="002D0797">
      <w:pPr>
        <w:pStyle w:val="ConsPlusTitle"/>
        <w:jc w:val="center"/>
      </w:pPr>
    </w:p>
    <w:p w:rsidR="002D0797" w:rsidRDefault="002D0797">
      <w:pPr>
        <w:pStyle w:val="ConsPlusTitle"/>
        <w:jc w:val="center"/>
      </w:pPr>
      <w:r>
        <w:t>ПОСТАНОВЛЕНИЕ</w:t>
      </w:r>
    </w:p>
    <w:p w:rsidR="002D0797" w:rsidRDefault="002D0797">
      <w:pPr>
        <w:pStyle w:val="ConsPlusTitle"/>
        <w:jc w:val="center"/>
      </w:pPr>
      <w:r>
        <w:t>от 16 октября 2014 г. N 2654</w:t>
      </w:r>
    </w:p>
    <w:p w:rsidR="002D0797" w:rsidRDefault="002D0797">
      <w:pPr>
        <w:pStyle w:val="ConsPlusTitle"/>
        <w:jc w:val="center"/>
      </w:pPr>
    </w:p>
    <w:p w:rsidR="002D0797" w:rsidRDefault="002D0797">
      <w:pPr>
        <w:pStyle w:val="ConsPlusTitle"/>
        <w:jc w:val="center"/>
      </w:pPr>
      <w:r>
        <w:t>О ПРОВЕДЕНИИ КОНКУРСА НА ПРЕДОСТАВЛЕНИЕ СУБСИДИИ</w:t>
      </w:r>
    </w:p>
    <w:p w:rsidR="002D0797" w:rsidRDefault="002D0797">
      <w:pPr>
        <w:pStyle w:val="ConsPlusTitle"/>
        <w:jc w:val="center"/>
      </w:pPr>
      <w:r>
        <w:t>НА ФИНАНСОВОЕ ОБЕСПЕЧЕНИЕ ЗАТРАТ, ВОЗНИКАЮЩИХ ПРИ РЕАЛИЗАЦИИ</w:t>
      </w:r>
    </w:p>
    <w:p w:rsidR="002D0797" w:rsidRDefault="002D0797">
      <w:pPr>
        <w:pStyle w:val="ConsPlusTitle"/>
        <w:jc w:val="center"/>
      </w:pPr>
      <w:r>
        <w:t>СТАРТУЮЩИХ ПРЕДПРИНИМАТЕЛЬСКИХ ПРОЕКТОВ</w:t>
      </w:r>
    </w:p>
    <w:p w:rsidR="002D0797" w:rsidRDefault="002D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797">
        <w:tc>
          <w:tcPr>
            <w:tcW w:w="60" w:type="dxa"/>
            <w:tcBorders>
              <w:top w:val="nil"/>
              <w:left w:val="nil"/>
              <w:bottom w:val="nil"/>
              <w:right w:val="nil"/>
            </w:tcBorders>
            <w:shd w:val="clear" w:color="auto" w:fill="CED3F1"/>
            <w:tcMar>
              <w:top w:w="0" w:type="dxa"/>
              <w:left w:w="0" w:type="dxa"/>
              <w:bottom w:w="0" w:type="dxa"/>
              <w:right w:w="0" w:type="dxa"/>
            </w:tcMar>
          </w:tcPr>
          <w:p w:rsidR="002D0797" w:rsidRDefault="002D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797" w:rsidRDefault="002D0797">
            <w:pPr>
              <w:pStyle w:val="ConsPlusNormal"/>
              <w:jc w:val="center"/>
            </w:pPr>
            <w:r>
              <w:rPr>
                <w:color w:val="392C69"/>
              </w:rPr>
              <w:t>Список изменяющих документов</w:t>
            </w:r>
          </w:p>
          <w:p w:rsidR="002D0797" w:rsidRDefault="002D0797">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2D0797" w:rsidRDefault="002D0797">
            <w:pPr>
              <w:pStyle w:val="ConsPlusNormal"/>
              <w:jc w:val="center"/>
            </w:pPr>
            <w:r>
              <w:rPr>
                <w:color w:val="392C69"/>
              </w:rPr>
              <w:t xml:space="preserve">от 21.07.2015 </w:t>
            </w:r>
            <w:hyperlink r:id="rId5">
              <w:r>
                <w:rPr>
                  <w:color w:val="0000FF"/>
                </w:rPr>
                <w:t>N 1611</w:t>
              </w:r>
            </w:hyperlink>
            <w:r>
              <w:rPr>
                <w:color w:val="392C69"/>
              </w:rPr>
              <w:t xml:space="preserve">, от 26.10.2015 </w:t>
            </w:r>
            <w:hyperlink r:id="rId6">
              <w:r>
                <w:rPr>
                  <w:color w:val="0000FF"/>
                </w:rPr>
                <w:t>N 2379</w:t>
              </w:r>
            </w:hyperlink>
            <w:r>
              <w:rPr>
                <w:color w:val="392C69"/>
              </w:rPr>
              <w:t xml:space="preserve">, от 30.08.2016 </w:t>
            </w:r>
            <w:hyperlink r:id="rId7">
              <w:r>
                <w:rPr>
                  <w:color w:val="0000FF"/>
                </w:rPr>
                <w:t>N 1877</w:t>
              </w:r>
            </w:hyperlink>
            <w:r>
              <w:rPr>
                <w:color w:val="392C69"/>
              </w:rPr>
              <w:t>,</w:t>
            </w:r>
          </w:p>
          <w:p w:rsidR="002D0797" w:rsidRDefault="002D0797">
            <w:pPr>
              <w:pStyle w:val="ConsPlusNormal"/>
              <w:jc w:val="center"/>
            </w:pPr>
            <w:r>
              <w:rPr>
                <w:color w:val="392C69"/>
              </w:rPr>
              <w:t xml:space="preserve">от 31.10.2016 </w:t>
            </w:r>
            <w:hyperlink r:id="rId8">
              <w:r>
                <w:rPr>
                  <w:color w:val="0000FF"/>
                </w:rPr>
                <w:t>N 2421</w:t>
              </w:r>
            </w:hyperlink>
            <w:r>
              <w:rPr>
                <w:color w:val="392C69"/>
              </w:rPr>
              <w:t xml:space="preserve">, от 25.11.2016 </w:t>
            </w:r>
            <w:hyperlink r:id="rId9">
              <w:r>
                <w:rPr>
                  <w:color w:val="0000FF"/>
                </w:rPr>
                <w:t>N 2605</w:t>
              </w:r>
            </w:hyperlink>
            <w:r>
              <w:rPr>
                <w:color w:val="392C69"/>
              </w:rPr>
              <w:t xml:space="preserve">, от 13.03.2017 </w:t>
            </w:r>
            <w:hyperlink r:id="rId10">
              <w:r>
                <w:rPr>
                  <w:color w:val="0000FF"/>
                </w:rPr>
                <w:t>N 325</w:t>
              </w:r>
            </w:hyperlink>
            <w:r>
              <w:rPr>
                <w:color w:val="392C69"/>
              </w:rPr>
              <w:t>,</w:t>
            </w:r>
          </w:p>
          <w:p w:rsidR="002D0797" w:rsidRDefault="002D0797">
            <w:pPr>
              <w:pStyle w:val="ConsPlusNormal"/>
              <w:jc w:val="center"/>
            </w:pPr>
            <w:r>
              <w:rPr>
                <w:color w:val="392C69"/>
              </w:rPr>
              <w:t xml:space="preserve">от 28.07.2017 </w:t>
            </w:r>
            <w:hyperlink r:id="rId11">
              <w:r>
                <w:rPr>
                  <w:color w:val="0000FF"/>
                </w:rPr>
                <w:t>N 1352</w:t>
              </w:r>
            </w:hyperlink>
            <w:r>
              <w:rPr>
                <w:color w:val="392C69"/>
              </w:rPr>
              <w:t xml:space="preserve">, от 06.03.2018 </w:t>
            </w:r>
            <w:hyperlink r:id="rId12">
              <w:r>
                <w:rPr>
                  <w:color w:val="0000FF"/>
                </w:rPr>
                <w:t>N 401</w:t>
              </w:r>
            </w:hyperlink>
            <w:r>
              <w:rPr>
                <w:color w:val="392C69"/>
              </w:rPr>
              <w:t xml:space="preserve">, от 20.11.2018 </w:t>
            </w:r>
            <w:hyperlink r:id="rId13">
              <w:r>
                <w:rPr>
                  <w:color w:val="0000FF"/>
                </w:rPr>
                <w:t>N 2137</w:t>
              </w:r>
            </w:hyperlink>
            <w:r>
              <w:rPr>
                <w:color w:val="392C69"/>
              </w:rPr>
              <w:t>,</w:t>
            </w:r>
          </w:p>
          <w:p w:rsidR="002D0797" w:rsidRDefault="002D0797">
            <w:pPr>
              <w:pStyle w:val="ConsPlusNormal"/>
              <w:jc w:val="center"/>
            </w:pPr>
            <w:r>
              <w:rPr>
                <w:color w:val="392C69"/>
              </w:rPr>
              <w:t xml:space="preserve">от 10.06.2019 </w:t>
            </w:r>
            <w:hyperlink r:id="rId14">
              <w:r>
                <w:rPr>
                  <w:color w:val="0000FF"/>
                </w:rPr>
                <w:t>N 1143</w:t>
              </w:r>
            </w:hyperlink>
            <w:r>
              <w:rPr>
                <w:color w:val="392C69"/>
              </w:rPr>
              <w:t xml:space="preserve">, от 25.09.2020 </w:t>
            </w:r>
            <w:hyperlink r:id="rId15">
              <w:r>
                <w:rPr>
                  <w:color w:val="0000FF"/>
                </w:rPr>
                <w:t>N 1621</w:t>
              </w:r>
            </w:hyperlink>
            <w:r>
              <w:rPr>
                <w:color w:val="392C69"/>
              </w:rPr>
              <w:t xml:space="preserve">, от 17.11.2020 </w:t>
            </w:r>
            <w:hyperlink r:id="rId16">
              <w:r>
                <w:rPr>
                  <w:color w:val="0000FF"/>
                </w:rPr>
                <w:t>N 2022</w:t>
              </w:r>
            </w:hyperlink>
            <w:r>
              <w:rPr>
                <w:color w:val="392C69"/>
              </w:rPr>
              <w:t>,</w:t>
            </w:r>
          </w:p>
          <w:p w:rsidR="002D0797" w:rsidRDefault="002D0797">
            <w:pPr>
              <w:pStyle w:val="ConsPlusNormal"/>
              <w:jc w:val="center"/>
            </w:pPr>
            <w:r>
              <w:rPr>
                <w:color w:val="392C69"/>
              </w:rPr>
              <w:t xml:space="preserve">от 01.10.2021 </w:t>
            </w:r>
            <w:hyperlink r:id="rId17">
              <w:r>
                <w:rPr>
                  <w:color w:val="0000FF"/>
                </w:rPr>
                <w:t>N 2148</w:t>
              </w:r>
            </w:hyperlink>
            <w:r>
              <w:rPr>
                <w:color w:val="392C69"/>
              </w:rPr>
              <w:t xml:space="preserve">, от 10.03.2022 </w:t>
            </w:r>
            <w:hyperlink r:id="rId18">
              <w:r>
                <w:rPr>
                  <w:color w:val="0000FF"/>
                </w:rPr>
                <w:t>N 378</w:t>
              </w:r>
            </w:hyperlink>
            <w:r>
              <w:rPr>
                <w:color w:val="392C69"/>
              </w:rPr>
              <w:t xml:space="preserve">, от 29.06.2022 </w:t>
            </w:r>
            <w:hyperlink r:id="rId19">
              <w:r>
                <w:rPr>
                  <w:color w:val="0000FF"/>
                </w:rPr>
                <w:t>N 1061</w:t>
              </w:r>
            </w:hyperlink>
            <w:r>
              <w:rPr>
                <w:color w:val="392C69"/>
              </w:rPr>
              <w:t>,</w:t>
            </w:r>
          </w:p>
          <w:p w:rsidR="002D0797" w:rsidRDefault="002D0797">
            <w:pPr>
              <w:pStyle w:val="ConsPlusNormal"/>
              <w:jc w:val="center"/>
            </w:pPr>
            <w:r>
              <w:rPr>
                <w:color w:val="392C69"/>
              </w:rPr>
              <w:t xml:space="preserve">от 21.06.2023 </w:t>
            </w:r>
            <w:hyperlink r:id="rId20">
              <w:r>
                <w:rPr>
                  <w:color w:val="0000FF"/>
                </w:rPr>
                <w:t>N 1092-па</w:t>
              </w:r>
            </w:hyperlink>
            <w:r>
              <w:rPr>
                <w:color w:val="392C69"/>
              </w:rPr>
              <w:t xml:space="preserve">, от 26.06.2023 </w:t>
            </w:r>
            <w:hyperlink r:id="rId21">
              <w:r>
                <w:rPr>
                  <w:color w:val="0000FF"/>
                </w:rPr>
                <w:t>N 1137-па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r>
    </w:tbl>
    <w:p w:rsidR="002D0797" w:rsidRDefault="002D0797">
      <w:pPr>
        <w:pStyle w:val="ConsPlusNormal"/>
        <w:jc w:val="both"/>
      </w:pPr>
    </w:p>
    <w:p w:rsidR="002D0797" w:rsidRDefault="002D0797">
      <w:pPr>
        <w:pStyle w:val="ConsPlusNormal"/>
        <w:ind w:firstLine="540"/>
        <w:jc w:val="both"/>
      </w:pPr>
      <w:r>
        <w:t xml:space="preserve">В целях активизации развития малого и среднего предпринимательства на территории ЗАТО Северск в сфере производства продукции (выполнения работ, оказания услуг), содействия занятости населения, поддержки трудовой и предпринимательской инициативы граждан, в соответствии со </w:t>
      </w:r>
      <w:hyperlink r:id="rId22">
        <w:r>
          <w:rPr>
            <w:color w:val="0000FF"/>
          </w:rPr>
          <w:t>статьей 78</w:t>
        </w:r>
      </w:hyperlink>
      <w:r>
        <w:t xml:space="preserve"> Бюджетного кодекса Российской Федерации, </w:t>
      </w:r>
      <w:hyperlink r:id="rId2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24">
        <w:r>
          <w:rPr>
            <w:color w:val="0000FF"/>
          </w:rPr>
          <w:t>Законом</w:t>
        </w:r>
      </w:hyperlink>
      <w:r>
        <w:t xml:space="preserve"> Томской области от 5 декабря 2008 года N 249-ОЗ "О развитии малого и среднего предпринимательства в Томской области", </w:t>
      </w:r>
      <w:hyperlink r:id="rId25">
        <w:r>
          <w:rPr>
            <w:color w:val="0000FF"/>
          </w:rPr>
          <w:t>постановлением</w:t>
        </w:r>
      </w:hyperlink>
      <w:r>
        <w:t xml:space="preserve"> Администрации Томской области от 27.09.2019 N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w:t>
      </w:r>
      <w:hyperlink r:id="rId26">
        <w:r>
          <w:rPr>
            <w:color w:val="0000FF"/>
          </w:rPr>
          <w:t>постановлением</w:t>
        </w:r>
      </w:hyperlink>
      <w:r>
        <w:t xml:space="preserve"> Администрации ЗАТО Северск от 22.12.2020 N 2333 "Об утверждении муниципальной программы "Развитие предпринимательства в ЗАТО Северск" на 2021 - 2024 годы" постановляю:</w:t>
      </w:r>
    </w:p>
    <w:p w:rsidR="002D0797" w:rsidRDefault="002D0797">
      <w:pPr>
        <w:pStyle w:val="ConsPlusNormal"/>
        <w:spacing w:before="220"/>
        <w:ind w:firstLine="540"/>
        <w:jc w:val="both"/>
      </w:pPr>
      <w:r>
        <w:t>1. Утвердить прилагаемые:</w:t>
      </w:r>
    </w:p>
    <w:p w:rsidR="002D0797" w:rsidRDefault="002D0797">
      <w:pPr>
        <w:pStyle w:val="ConsPlusNormal"/>
        <w:spacing w:before="220"/>
        <w:ind w:firstLine="540"/>
        <w:jc w:val="both"/>
      </w:pPr>
      <w:r>
        <w:t xml:space="preserve">1) </w:t>
      </w:r>
      <w:hyperlink w:anchor="P50">
        <w:r>
          <w:rPr>
            <w:color w:val="0000FF"/>
          </w:rPr>
          <w:t>Положение</w:t>
        </w:r>
      </w:hyperlink>
      <w:r>
        <w:t xml:space="preserve"> о проведении конкурса на предоставление субсидии на финансовое обеспечение затрат, возникающих при реализации стартующих предпринимательских проектов;</w:t>
      </w:r>
    </w:p>
    <w:p w:rsidR="002D0797" w:rsidRDefault="002D0797">
      <w:pPr>
        <w:pStyle w:val="ConsPlusNormal"/>
        <w:spacing w:before="220"/>
        <w:ind w:firstLine="540"/>
        <w:jc w:val="both"/>
      </w:pPr>
      <w:r>
        <w:t xml:space="preserve">2) </w:t>
      </w:r>
      <w:hyperlink w:anchor="P1583">
        <w:r>
          <w:rPr>
            <w:color w:val="0000FF"/>
          </w:rPr>
          <w:t>состав</w:t>
        </w:r>
      </w:hyperlink>
      <w:r>
        <w:t xml:space="preserve"> комиссии по проведению конкурса на предоставление субсидии на финансовое обеспечение затрат, возникающих при реализации стартующих предпринимательских проектов.</w:t>
      </w:r>
    </w:p>
    <w:p w:rsidR="002D0797" w:rsidRDefault="002D0797">
      <w:pPr>
        <w:pStyle w:val="ConsPlusNormal"/>
        <w:spacing w:before="220"/>
        <w:ind w:firstLine="540"/>
        <w:jc w:val="both"/>
      </w:pPr>
      <w:r>
        <w:t xml:space="preserve">2. Признать утратившими силу постановления </w:t>
      </w:r>
      <w:proofErr w:type="gramStart"/>
      <w:r>
        <w:t>Администрации</w:t>
      </w:r>
      <w:proofErr w:type="gramEnd"/>
      <w:r>
        <w:t xml:space="preserve"> ЗАТО Северск:</w:t>
      </w:r>
    </w:p>
    <w:p w:rsidR="002D0797" w:rsidRDefault="002D0797">
      <w:pPr>
        <w:pStyle w:val="ConsPlusNormal"/>
        <w:spacing w:before="220"/>
        <w:ind w:firstLine="540"/>
        <w:jc w:val="both"/>
      </w:pPr>
      <w:r>
        <w:lastRenderedPageBreak/>
        <w:t xml:space="preserve">1) от 09.11.2011 </w:t>
      </w:r>
      <w:hyperlink r:id="rId27">
        <w:r>
          <w:rPr>
            <w:color w:val="0000FF"/>
          </w:rPr>
          <w:t>N 2595</w:t>
        </w:r>
      </w:hyperlink>
      <w:r>
        <w:t xml:space="preserve"> "О проведении конкурсного отбора стартующих предпринимательских проектов";</w:t>
      </w:r>
    </w:p>
    <w:p w:rsidR="002D0797" w:rsidRDefault="002D0797">
      <w:pPr>
        <w:pStyle w:val="ConsPlusNormal"/>
        <w:spacing w:before="220"/>
        <w:ind w:firstLine="540"/>
        <w:jc w:val="both"/>
      </w:pPr>
      <w:r>
        <w:t xml:space="preserve">2) от 13.11.2012 </w:t>
      </w:r>
      <w:hyperlink r:id="rId28">
        <w:r>
          <w:rPr>
            <w:color w:val="0000FF"/>
          </w:rPr>
          <w:t>N 3134</w:t>
        </w:r>
      </w:hyperlink>
      <w:r>
        <w:t xml:space="preserve"> "О внесении изменений в постановление </w:t>
      </w:r>
      <w:proofErr w:type="gramStart"/>
      <w:r>
        <w:t>Администрации</w:t>
      </w:r>
      <w:proofErr w:type="gramEnd"/>
      <w:r>
        <w:t xml:space="preserve"> ЗАТО Северск от 09.11.2011 N 2595";</w:t>
      </w:r>
    </w:p>
    <w:p w:rsidR="002D0797" w:rsidRDefault="002D0797">
      <w:pPr>
        <w:pStyle w:val="ConsPlusNormal"/>
        <w:spacing w:before="220"/>
        <w:ind w:firstLine="540"/>
        <w:jc w:val="both"/>
      </w:pPr>
      <w:r>
        <w:t xml:space="preserve">3) от 12.08.2013 </w:t>
      </w:r>
      <w:hyperlink r:id="rId29">
        <w:r>
          <w:rPr>
            <w:color w:val="0000FF"/>
          </w:rPr>
          <w:t>N 2092</w:t>
        </w:r>
      </w:hyperlink>
      <w:r>
        <w:t xml:space="preserve"> "О внесении изменений в постановление </w:t>
      </w:r>
      <w:proofErr w:type="gramStart"/>
      <w:r>
        <w:t>Администрации</w:t>
      </w:r>
      <w:proofErr w:type="gramEnd"/>
      <w:r>
        <w:t xml:space="preserve"> ЗАТО Северск от 09.11.2011 N 2595";</w:t>
      </w:r>
    </w:p>
    <w:p w:rsidR="002D0797" w:rsidRDefault="002D0797">
      <w:pPr>
        <w:pStyle w:val="ConsPlusNormal"/>
        <w:spacing w:before="220"/>
        <w:ind w:firstLine="540"/>
        <w:jc w:val="both"/>
      </w:pPr>
      <w:r>
        <w:t xml:space="preserve">4) от 15.08.2013 </w:t>
      </w:r>
      <w:hyperlink r:id="rId30">
        <w:r>
          <w:rPr>
            <w:color w:val="0000FF"/>
          </w:rPr>
          <w:t>N 2125</w:t>
        </w:r>
      </w:hyperlink>
      <w:r>
        <w:t xml:space="preserve"> "О внесении изменения в постановление </w:t>
      </w:r>
      <w:proofErr w:type="gramStart"/>
      <w:r>
        <w:t>Администрации</w:t>
      </w:r>
      <w:proofErr w:type="gramEnd"/>
      <w:r>
        <w:t xml:space="preserve"> ЗАТО Северск от 09.11.2011 N 2595".</w:t>
      </w:r>
    </w:p>
    <w:p w:rsidR="002D0797" w:rsidRDefault="002D0797">
      <w:pPr>
        <w:pStyle w:val="ConsPlusNormal"/>
        <w:spacing w:before="220"/>
        <w:ind w:firstLine="540"/>
        <w:jc w:val="both"/>
      </w:pPr>
      <w:r>
        <w:t xml:space="preserve">3. Опубликовать постановление в специальном приложении к газете "Диалог" - "Официальный бюллетень правовых актов органов местного самоуправления городского </w:t>
      </w:r>
      <w:proofErr w:type="gramStart"/>
      <w:r>
        <w:t>округа</w:t>
      </w:r>
      <w:proofErr w:type="gramEnd"/>
      <w:r>
        <w:t xml:space="preserve"> ЗАТО Северск Томской области" и разместить на официальном сайте Администрации ЗАТО Северск в информационно-телекоммуникационной сети "Интернет" (http://www.seversknet.ru).</w:t>
      </w:r>
    </w:p>
    <w:p w:rsidR="002D0797" w:rsidRDefault="002D0797">
      <w:pPr>
        <w:pStyle w:val="ConsPlusNormal"/>
        <w:spacing w:before="220"/>
        <w:ind w:firstLine="540"/>
        <w:jc w:val="both"/>
      </w:pPr>
      <w:r>
        <w:t>4. Постановление вступает в силу со дня официального опубликования и распространяется на правоотношения, возникшие с 15 октября 2014 года.</w:t>
      </w:r>
    </w:p>
    <w:p w:rsidR="002D0797" w:rsidRDefault="002D0797">
      <w:pPr>
        <w:pStyle w:val="ConsPlusNormal"/>
        <w:spacing w:before="220"/>
        <w:ind w:firstLine="540"/>
        <w:jc w:val="both"/>
      </w:pPr>
      <w:r>
        <w:t xml:space="preserve">5. Контроль за исполнением постановления возложить на заместителя </w:t>
      </w:r>
      <w:proofErr w:type="gramStart"/>
      <w:r>
        <w:t>Мэра</w:t>
      </w:r>
      <w:proofErr w:type="gramEnd"/>
      <w:r>
        <w:t xml:space="preserve"> ЗАТО Северск по экономике и финансам.</w:t>
      </w:r>
    </w:p>
    <w:p w:rsidR="002D0797" w:rsidRDefault="002D0797">
      <w:pPr>
        <w:pStyle w:val="ConsPlusNormal"/>
        <w:jc w:val="both"/>
      </w:pPr>
    </w:p>
    <w:p w:rsidR="002D0797" w:rsidRDefault="002D0797">
      <w:pPr>
        <w:pStyle w:val="ConsPlusNormal"/>
        <w:jc w:val="right"/>
      </w:pPr>
      <w:proofErr w:type="spellStart"/>
      <w:r>
        <w:t>И.о</w:t>
      </w:r>
      <w:proofErr w:type="spellEnd"/>
      <w:r>
        <w:t>. Главы Администрации</w:t>
      </w:r>
    </w:p>
    <w:p w:rsidR="002D0797" w:rsidRDefault="002D0797">
      <w:pPr>
        <w:pStyle w:val="ConsPlusNormal"/>
        <w:jc w:val="right"/>
      </w:pPr>
      <w:r>
        <w:t>Н.В.ДИДЕНКО</w:t>
      </w:r>
    </w:p>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p w:rsidR="002D0797" w:rsidRDefault="002D0797">
      <w:pPr>
        <w:pStyle w:val="ConsPlusNormal"/>
        <w:jc w:val="right"/>
        <w:outlineLvl w:val="0"/>
      </w:pPr>
      <w:r>
        <w:t>Утверждено</w:t>
      </w:r>
    </w:p>
    <w:p w:rsidR="002D0797" w:rsidRDefault="002D0797">
      <w:pPr>
        <w:pStyle w:val="ConsPlusNormal"/>
        <w:jc w:val="right"/>
      </w:pPr>
      <w:r>
        <w:t>постановлением</w:t>
      </w:r>
    </w:p>
    <w:p w:rsidR="002D0797" w:rsidRDefault="002D0797">
      <w:pPr>
        <w:pStyle w:val="ConsPlusNormal"/>
        <w:jc w:val="right"/>
      </w:pPr>
      <w:proofErr w:type="gramStart"/>
      <w:r>
        <w:t>Администрации</w:t>
      </w:r>
      <w:proofErr w:type="gramEnd"/>
      <w:r>
        <w:t xml:space="preserve"> ЗАТО Северск</w:t>
      </w:r>
    </w:p>
    <w:p w:rsidR="002D0797" w:rsidRDefault="002D0797">
      <w:pPr>
        <w:pStyle w:val="ConsPlusNormal"/>
        <w:jc w:val="right"/>
      </w:pPr>
      <w:r>
        <w:t>от 16.10.2014 N 2654</w:t>
      </w:r>
    </w:p>
    <w:p w:rsidR="002D0797" w:rsidRDefault="002D0797">
      <w:pPr>
        <w:pStyle w:val="ConsPlusNormal"/>
        <w:jc w:val="both"/>
      </w:pPr>
    </w:p>
    <w:p w:rsidR="002D0797" w:rsidRDefault="002D0797">
      <w:pPr>
        <w:pStyle w:val="ConsPlusTitle"/>
        <w:jc w:val="center"/>
      </w:pPr>
      <w:bookmarkStart w:id="0" w:name="P50"/>
      <w:bookmarkEnd w:id="0"/>
      <w:r>
        <w:t>ПОЛОЖЕНИЕ</w:t>
      </w:r>
    </w:p>
    <w:p w:rsidR="002D0797" w:rsidRDefault="002D0797">
      <w:pPr>
        <w:pStyle w:val="ConsPlusTitle"/>
        <w:jc w:val="center"/>
      </w:pPr>
      <w:r>
        <w:t>О ПРОВЕДЕНИИ КОНКУРСА НА ПРЕДОСТАВЛЕНИЕ СУБСИДИИ</w:t>
      </w:r>
    </w:p>
    <w:p w:rsidR="002D0797" w:rsidRDefault="002D0797">
      <w:pPr>
        <w:pStyle w:val="ConsPlusTitle"/>
        <w:jc w:val="center"/>
      </w:pPr>
      <w:r>
        <w:t>НА ФИНАНСОВОЕ ОБЕСПЕЧЕНИЕ ЗАТРАТ, ВОЗНИКАЮЩИХ ПРИ РЕАЛИЗАЦИИ</w:t>
      </w:r>
    </w:p>
    <w:p w:rsidR="002D0797" w:rsidRDefault="002D0797">
      <w:pPr>
        <w:pStyle w:val="ConsPlusTitle"/>
        <w:jc w:val="center"/>
      </w:pPr>
      <w:r>
        <w:t>СТАРТУЮЩИХ ПРЕДПРИНИМАТЕЛЬСКИХ ПРОЕКТОВ</w:t>
      </w:r>
    </w:p>
    <w:p w:rsidR="002D0797" w:rsidRDefault="002D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797">
        <w:tc>
          <w:tcPr>
            <w:tcW w:w="60" w:type="dxa"/>
            <w:tcBorders>
              <w:top w:val="nil"/>
              <w:left w:val="nil"/>
              <w:bottom w:val="nil"/>
              <w:right w:val="nil"/>
            </w:tcBorders>
            <w:shd w:val="clear" w:color="auto" w:fill="CED3F1"/>
            <w:tcMar>
              <w:top w:w="0" w:type="dxa"/>
              <w:left w:w="0" w:type="dxa"/>
              <w:bottom w:w="0" w:type="dxa"/>
              <w:right w:w="0" w:type="dxa"/>
            </w:tcMar>
          </w:tcPr>
          <w:p w:rsidR="002D0797" w:rsidRDefault="002D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797" w:rsidRDefault="002D0797">
            <w:pPr>
              <w:pStyle w:val="ConsPlusNormal"/>
              <w:jc w:val="center"/>
            </w:pPr>
            <w:r>
              <w:rPr>
                <w:color w:val="392C69"/>
              </w:rPr>
              <w:t>Список изменяющих документов</w:t>
            </w:r>
          </w:p>
          <w:p w:rsidR="002D0797" w:rsidRDefault="002D0797">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2D0797" w:rsidRDefault="002D0797">
            <w:pPr>
              <w:pStyle w:val="ConsPlusNormal"/>
              <w:jc w:val="center"/>
            </w:pPr>
            <w:r>
              <w:rPr>
                <w:color w:val="392C69"/>
              </w:rPr>
              <w:t xml:space="preserve">от 01.10.2021 </w:t>
            </w:r>
            <w:hyperlink r:id="rId31">
              <w:r>
                <w:rPr>
                  <w:color w:val="0000FF"/>
                </w:rPr>
                <w:t>N 2148</w:t>
              </w:r>
            </w:hyperlink>
            <w:r>
              <w:rPr>
                <w:color w:val="392C69"/>
              </w:rPr>
              <w:t xml:space="preserve">, от 29.06.2022 </w:t>
            </w:r>
            <w:hyperlink r:id="rId32">
              <w:r>
                <w:rPr>
                  <w:color w:val="0000FF"/>
                </w:rPr>
                <w:t>N 1061</w:t>
              </w:r>
            </w:hyperlink>
            <w:r>
              <w:rPr>
                <w:color w:val="392C69"/>
              </w:rPr>
              <w:t xml:space="preserve">, от 21.06.2023 </w:t>
            </w:r>
            <w:hyperlink r:id="rId33">
              <w:r>
                <w:rPr>
                  <w:color w:val="0000FF"/>
                </w:rPr>
                <w:t>N 1092-па</w:t>
              </w:r>
            </w:hyperlink>
            <w:r>
              <w:rPr>
                <w:color w:val="392C69"/>
              </w:rPr>
              <w:t>,</w:t>
            </w:r>
          </w:p>
          <w:p w:rsidR="002D0797" w:rsidRDefault="002D0797">
            <w:pPr>
              <w:pStyle w:val="ConsPlusNormal"/>
              <w:jc w:val="center"/>
            </w:pPr>
            <w:r>
              <w:rPr>
                <w:color w:val="392C69"/>
              </w:rPr>
              <w:t xml:space="preserve">от 26.06.2023 </w:t>
            </w:r>
            <w:hyperlink r:id="rId34">
              <w:r>
                <w:rPr>
                  <w:color w:val="0000FF"/>
                </w:rPr>
                <w:t>N 1137-па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r>
    </w:tbl>
    <w:p w:rsidR="002D0797" w:rsidRDefault="002D0797">
      <w:pPr>
        <w:pStyle w:val="ConsPlusNormal"/>
        <w:jc w:val="both"/>
      </w:pPr>
    </w:p>
    <w:p w:rsidR="002D0797" w:rsidRDefault="002D0797">
      <w:pPr>
        <w:pStyle w:val="ConsPlusTitle"/>
        <w:jc w:val="center"/>
        <w:outlineLvl w:val="1"/>
      </w:pPr>
      <w:r>
        <w:t>I. ОБЩИЕ ПОЛОЖЕНИЯ</w:t>
      </w:r>
    </w:p>
    <w:p w:rsidR="002D0797" w:rsidRDefault="002D0797">
      <w:pPr>
        <w:pStyle w:val="ConsPlusNormal"/>
        <w:jc w:val="both"/>
      </w:pPr>
    </w:p>
    <w:p w:rsidR="002D0797" w:rsidRDefault="002D0797">
      <w:pPr>
        <w:pStyle w:val="ConsPlusNormal"/>
        <w:ind w:firstLine="540"/>
        <w:jc w:val="both"/>
      </w:pPr>
      <w:r>
        <w:t xml:space="preserve">1. Настоящее Положение о проведении конкурса на предоставление субсидии на финансовое обеспечение затрат, возникающих при реализации стартующих предпринимательских проектов (далее - Положение), разработано в соответствии со </w:t>
      </w:r>
      <w:hyperlink r:id="rId35">
        <w:r>
          <w:rPr>
            <w:color w:val="0000FF"/>
          </w:rPr>
          <w:t>статьей 78</w:t>
        </w:r>
      </w:hyperlink>
      <w:r>
        <w:t xml:space="preserve"> Бюджетного кодекса Российской Федерации, Федеральным </w:t>
      </w:r>
      <w:hyperlink r:id="rId36">
        <w:r>
          <w:rPr>
            <w:color w:val="0000FF"/>
          </w:rPr>
          <w:t>законом</w:t>
        </w:r>
      </w:hyperlink>
      <w:r>
        <w:t xml:space="preserve"> от 24 июля 2007 года N 209-ФЗ "О развитии малого и среднего предпринимательства в Российской Федерации", </w:t>
      </w:r>
      <w:hyperlink r:id="rId3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w:t>
      </w:r>
      <w:r>
        <w:lastRenderedPageBreak/>
        <w:t xml:space="preserve">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38">
        <w:r>
          <w:rPr>
            <w:color w:val="0000FF"/>
          </w:rPr>
          <w:t>постановлением</w:t>
        </w:r>
      </w:hyperlink>
      <w:r>
        <w:t xml:space="preserve"> Администрации Томской области от 27.09.2019 N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и </w:t>
      </w:r>
      <w:hyperlink r:id="rId39">
        <w:r>
          <w:rPr>
            <w:color w:val="0000FF"/>
          </w:rPr>
          <w:t>постановлением</w:t>
        </w:r>
      </w:hyperlink>
      <w:r>
        <w:t xml:space="preserve"> Администрации ЗАТО Северск от 22.12.2020 N 2333 "Об утверждении муниципальной программы "Развитие предпринимательства в ЗАТО Северск" на 2021 - 2024 годы" (далее - муниципальная программа).</w:t>
      </w:r>
    </w:p>
    <w:p w:rsidR="002D0797" w:rsidRDefault="002D0797">
      <w:pPr>
        <w:pStyle w:val="ConsPlusNormal"/>
        <w:spacing w:before="220"/>
        <w:ind w:firstLine="540"/>
        <w:jc w:val="both"/>
      </w:pPr>
      <w:r>
        <w:t>2. Понятия, используемые в Положении:</w:t>
      </w:r>
    </w:p>
    <w:p w:rsidR="002D0797" w:rsidRDefault="002D0797">
      <w:pPr>
        <w:pStyle w:val="ConsPlusNormal"/>
        <w:spacing w:before="220"/>
        <w:ind w:firstLine="540"/>
        <w:jc w:val="both"/>
      </w:pPr>
      <w:r>
        <w:t xml:space="preserve">1) конкурс - это процедура, проводимая для определения получателя (получателей) субсидии исходя из наилучших условий достижения результатов, в целях </w:t>
      </w:r>
      <w:proofErr w:type="gramStart"/>
      <w:r>
        <w:t>достижения</w:t>
      </w:r>
      <w:proofErr w:type="gramEnd"/>
      <w:r>
        <w:t xml:space="preserve"> которых предоставляется субсидия на финансовое обеспечение затрат, возникающих при реализации предпринимательских проектов (далее - субсидия);</w:t>
      </w:r>
    </w:p>
    <w:p w:rsidR="002D0797" w:rsidRDefault="002D0797">
      <w:pPr>
        <w:pStyle w:val="ConsPlusNormal"/>
        <w:spacing w:before="220"/>
        <w:ind w:firstLine="540"/>
        <w:jc w:val="both"/>
      </w:pPr>
      <w:r>
        <w:t xml:space="preserve">2) заявитель - это субъект малого и среднего предпринимательства, соответствующий требованиям, установленным </w:t>
      </w:r>
      <w:hyperlink w:anchor="P85">
        <w:r>
          <w:rPr>
            <w:color w:val="0000FF"/>
          </w:rPr>
          <w:t>пунктами 7</w:t>
        </w:r>
      </w:hyperlink>
      <w:r>
        <w:t xml:space="preserve">, </w:t>
      </w:r>
      <w:hyperlink w:anchor="P112">
        <w:r>
          <w:rPr>
            <w:color w:val="0000FF"/>
          </w:rPr>
          <w:t>12</w:t>
        </w:r>
      </w:hyperlink>
      <w:r>
        <w:t xml:space="preserve"> Положения, подавший заявку на участие в конкурсе;</w:t>
      </w:r>
    </w:p>
    <w:p w:rsidR="002D0797" w:rsidRDefault="002D0797">
      <w:pPr>
        <w:pStyle w:val="ConsPlusNormal"/>
        <w:spacing w:before="220"/>
        <w:ind w:firstLine="540"/>
        <w:jc w:val="both"/>
      </w:pPr>
      <w:r>
        <w:t xml:space="preserve">3) заявка - это заявление на участие в конкурсе, оформленное в соответствии с </w:t>
      </w:r>
      <w:hyperlink w:anchor="P465">
        <w:r>
          <w:rPr>
            <w:color w:val="0000FF"/>
          </w:rPr>
          <w:t>формой 1</w:t>
        </w:r>
      </w:hyperlink>
      <w:r>
        <w:t xml:space="preserve"> Положения, и приложенные к нему документы, определенные </w:t>
      </w:r>
      <w:hyperlink w:anchor="P148">
        <w:r>
          <w:rPr>
            <w:color w:val="0000FF"/>
          </w:rPr>
          <w:t>пунктом 13</w:t>
        </w:r>
      </w:hyperlink>
      <w:r>
        <w:t xml:space="preserve"> Положения;</w:t>
      </w:r>
    </w:p>
    <w:p w:rsidR="002D0797" w:rsidRDefault="002D0797">
      <w:pPr>
        <w:pStyle w:val="ConsPlusNormal"/>
        <w:spacing w:before="220"/>
        <w:ind w:firstLine="540"/>
        <w:jc w:val="both"/>
      </w:pPr>
      <w:r>
        <w:t>4) участник конкурса - это заявитель, в отношении которого комиссией по проведению конкурса на предоставление субсидии на финансовое обеспечение затрат, возникающих при реализации стартующих предпринимательских проектов (далее - Конкурсная комиссия), принято решение о допуске к участию в конкурсе в порядке, предусмотренном Положением;</w:t>
      </w:r>
    </w:p>
    <w:p w:rsidR="002D0797" w:rsidRDefault="002D0797">
      <w:pPr>
        <w:pStyle w:val="ConsPlusNormal"/>
        <w:jc w:val="both"/>
      </w:pPr>
      <w:r>
        <w:t xml:space="preserve">(в ред. </w:t>
      </w:r>
      <w:hyperlink r:id="rId40">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5) победитель конкурса - участник конкурса, в отношении которого Конкурсной комиссией принято решение о заключении договора о предоставлении субсидии (далее - Договор о предоставлении субсидии);</w:t>
      </w:r>
    </w:p>
    <w:p w:rsidR="002D0797" w:rsidRDefault="002D0797">
      <w:pPr>
        <w:pStyle w:val="ConsPlusNormal"/>
        <w:spacing w:before="220"/>
        <w:ind w:firstLine="540"/>
        <w:jc w:val="both"/>
      </w:pPr>
      <w:r>
        <w:t>6) получатель субсидии - это победитель конкурса, заключивший Договор о предоставлении субсидии;</w:t>
      </w:r>
    </w:p>
    <w:p w:rsidR="002D0797" w:rsidRDefault="002D0797">
      <w:pPr>
        <w:pStyle w:val="ConsPlusNormal"/>
        <w:spacing w:before="220"/>
        <w:ind w:firstLine="540"/>
        <w:jc w:val="both"/>
      </w:pPr>
      <w:r>
        <w:t xml:space="preserve">7) эссе к предпринимательскому проекту - изложение заявителем информации о проекте в соответствии с </w:t>
      </w:r>
      <w:hyperlink w:anchor="P1552">
        <w:r>
          <w:rPr>
            <w:color w:val="0000FF"/>
          </w:rPr>
          <w:t>формой 9</w:t>
        </w:r>
      </w:hyperlink>
      <w:r>
        <w:t>.</w:t>
      </w:r>
    </w:p>
    <w:p w:rsidR="002D0797" w:rsidRDefault="002D0797">
      <w:pPr>
        <w:pStyle w:val="ConsPlusNormal"/>
        <w:jc w:val="both"/>
      </w:pPr>
      <w:r>
        <w:t>(</w:t>
      </w:r>
      <w:proofErr w:type="spellStart"/>
      <w:r>
        <w:t>пп</w:t>
      </w:r>
      <w:proofErr w:type="spellEnd"/>
      <w:r>
        <w:t xml:space="preserve">. 7 введен </w:t>
      </w:r>
      <w:hyperlink r:id="rId41">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bookmarkStart w:id="1" w:name="P72"/>
      <w:bookmarkEnd w:id="1"/>
      <w:r>
        <w:t>3. Целью предоставления субсидии является финансовое обеспечение следующих затрат, возникающих при реализации стартующего предпринимательского проекта:</w:t>
      </w:r>
    </w:p>
    <w:p w:rsidR="002D0797" w:rsidRDefault="002D0797">
      <w:pPr>
        <w:pStyle w:val="ConsPlusNormal"/>
        <w:spacing w:before="220"/>
        <w:ind w:firstLine="540"/>
        <w:jc w:val="both"/>
      </w:pPr>
      <w:r>
        <w:t>1)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2D0797" w:rsidRDefault="002D0797">
      <w:pPr>
        <w:pStyle w:val="ConsPlusNormal"/>
        <w:spacing w:before="220"/>
        <w:ind w:firstLine="540"/>
        <w:jc w:val="both"/>
      </w:pPr>
      <w:r>
        <w:t>2) на приобретение сырья и материалов, комплектующих;</w:t>
      </w:r>
    </w:p>
    <w:p w:rsidR="002D0797" w:rsidRDefault="002D0797">
      <w:pPr>
        <w:pStyle w:val="ConsPlusNormal"/>
        <w:spacing w:before="220"/>
        <w:ind w:firstLine="540"/>
        <w:jc w:val="both"/>
      </w:pPr>
      <w:r>
        <w:t>3) на арендные платежи;</w:t>
      </w:r>
    </w:p>
    <w:p w:rsidR="002D0797" w:rsidRDefault="002D0797">
      <w:pPr>
        <w:pStyle w:val="ConsPlusNormal"/>
        <w:jc w:val="both"/>
      </w:pPr>
      <w:r>
        <w:t>(</w:t>
      </w:r>
      <w:proofErr w:type="spellStart"/>
      <w:r>
        <w:t>пп</w:t>
      </w:r>
      <w:proofErr w:type="spellEnd"/>
      <w:r>
        <w:t xml:space="preserve">. 3 в ред. </w:t>
      </w:r>
      <w:hyperlink r:id="rId42">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4) на расходы, связанные с продвижением собственной продукции, работ, услуг;</w:t>
      </w:r>
    </w:p>
    <w:p w:rsidR="002D0797" w:rsidRDefault="002D0797">
      <w:pPr>
        <w:pStyle w:val="ConsPlusNormal"/>
        <w:spacing w:before="220"/>
        <w:ind w:firstLine="540"/>
        <w:jc w:val="both"/>
      </w:pPr>
      <w:r>
        <w:t>5) на расходы, связанные с приобретением и использованием франшиз;</w:t>
      </w:r>
    </w:p>
    <w:p w:rsidR="002D0797" w:rsidRDefault="002D0797">
      <w:pPr>
        <w:pStyle w:val="ConsPlusNormal"/>
        <w:spacing w:before="220"/>
        <w:ind w:firstLine="540"/>
        <w:jc w:val="both"/>
      </w:pPr>
      <w:r>
        <w:lastRenderedPageBreak/>
        <w:t>6) на ремонт нежилого помещения, включая приобретение строительных материалов, оборудования, необходимого для ремонта помещения.</w:t>
      </w:r>
    </w:p>
    <w:p w:rsidR="002D0797" w:rsidRDefault="002D0797">
      <w:pPr>
        <w:pStyle w:val="ConsPlusNormal"/>
        <w:jc w:val="both"/>
      </w:pPr>
      <w:r>
        <w:t>(</w:t>
      </w:r>
      <w:proofErr w:type="spellStart"/>
      <w:r>
        <w:t>пп</w:t>
      </w:r>
      <w:proofErr w:type="spellEnd"/>
      <w:r>
        <w:t xml:space="preserve">. 6 введен </w:t>
      </w:r>
      <w:hyperlink r:id="rId43">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bookmarkStart w:id="2" w:name="P81"/>
      <w:bookmarkEnd w:id="2"/>
      <w:r>
        <w:t xml:space="preserve">Предоставление субсидии осуществляется в пределах бюджетных ассигнований, предусмотренных в </w:t>
      </w:r>
      <w:proofErr w:type="gramStart"/>
      <w:r>
        <w:t>бюджете</w:t>
      </w:r>
      <w:proofErr w:type="gramEnd"/>
      <w:r>
        <w:t xml:space="preserve"> ЗАТО Северск на текущий финансовый год и плановый период в рамках мероприятия "Предоставление субсидии на поддержку стартующего бизнеса" муниципальной программы.</w:t>
      </w:r>
    </w:p>
    <w:p w:rsidR="002D0797" w:rsidRDefault="002D0797">
      <w:pPr>
        <w:pStyle w:val="ConsPlusNormal"/>
        <w:spacing w:before="220"/>
        <w:ind w:firstLine="540"/>
        <w:jc w:val="both"/>
      </w:pPr>
      <w:r>
        <w:t xml:space="preserve">4. Главным распорядителем бюджетных средств как получателем бюджетных средств, предоставляющим субсидию, является </w:t>
      </w:r>
      <w:proofErr w:type="gramStart"/>
      <w:r>
        <w:t>Администрация</w:t>
      </w:r>
      <w:proofErr w:type="gramEnd"/>
      <w:r>
        <w:t xml:space="preserve"> ЗАТО Северск (далее - ГРБС).</w:t>
      </w:r>
    </w:p>
    <w:p w:rsidR="002D0797" w:rsidRDefault="002D0797">
      <w:pPr>
        <w:pStyle w:val="ConsPlusNormal"/>
        <w:spacing w:before="220"/>
        <w:ind w:firstLine="540"/>
        <w:jc w:val="both"/>
      </w:pPr>
      <w:r>
        <w:t>5. Организатором конкурса на предоставление субсидий на финансовое обеспечение затрат, возникающих при реализации стартующих предпринимательских проектов, является ГРБС (далее - Организатор).</w:t>
      </w:r>
    </w:p>
    <w:p w:rsidR="002D0797" w:rsidRDefault="002D0797">
      <w:pPr>
        <w:pStyle w:val="ConsPlusNormal"/>
        <w:spacing w:before="220"/>
        <w:ind w:firstLine="540"/>
        <w:jc w:val="both"/>
      </w:pPr>
      <w:r>
        <w:t xml:space="preserve">6. Уполномоченным органом по организации и проведению конкурса является Комитет экономического развития </w:t>
      </w:r>
      <w:proofErr w:type="gramStart"/>
      <w:r>
        <w:t>Администрации</w:t>
      </w:r>
      <w:proofErr w:type="gramEnd"/>
      <w:r>
        <w:t xml:space="preserve"> ЗАТО Северск (далее - Уполномоченный орган).</w:t>
      </w:r>
    </w:p>
    <w:p w:rsidR="002D0797" w:rsidRDefault="002D0797">
      <w:pPr>
        <w:pStyle w:val="ConsPlusNormal"/>
        <w:spacing w:before="220"/>
        <w:ind w:firstLine="540"/>
        <w:jc w:val="both"/>
      </w:pPr>
      <w:bookmarkStart w:id="3" w:name="P85"/>
      <w:bookmarkEnd w:id="3"/>
      <w:r>
        <w:t xml:space="preserve">7. К участию в конкурсе допускаются субъекты малого и среднего предпринимательства, зарегистрированные и осуществляющие деятельность на </w:t>
      </w:r>
      <w:proofErr w:type="gramStart"/>
      <w:r>
        <w:t>территории</w:t>
      </w:r>
      <w:proofErr w:type="gramEnd"/>
      <w:r>
        <w:t xml:space="preserve"> ЗАТО Северск, которые соответствуют требованиям, установленным </w:t>
      </w:r>
      <w:hyperlink w:anchor="P112">
        <w:r>
          <w:rPr>
            <w:color w:val="0000FF"/>
          </w:rPr>
          <w:t>пунктом 12</w:t>
        </w:r>
      </w:hyperlink>
      <w:r>
        <w:t xml:space="preserve"> Положения.</w:t>
      </w:r>
    </w:p>
    <w:p w:rsidR="002D0797" w:rsidRDefault="002D0797">
      <w:pPr>
        <w:pStyle w:val="ConsPlusNormal"/>
        <w:spacing w:before="220"/>
        <w:ind w:firstLine="540"/>
        <w:jc w:val="both"/>
      </w:pPr>
      <w:bookmarkStart w:id="4" w:name="P86"/>
      <w:bookmarkEnd w:id="4"/>
      <w:r>
        <w:t>8. Не допускаются к участию в конкурсе субъекты малого и среднего предпринимательства:</w:t>
      </w:r>
    </w:p>
    <w:p w:rsidR="002D0797" w:rsidRDefault="002D0797">
      <w:pPr>
        <w:pStyle w:val="ConsPlusNormal"/>
        <w:spacing w:before="220"/>
        <w:ind w:firstLine="540"/>
        <w:jc w:val="both"/>
      </w:pPr>
      <w:r>
        <w:t>1)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D0797" w:rsidRDefault="002D0797">
      <w:pPr>
        <w:pStyle w:val="ConsPlusNormal"/>
        <w:spacing w:before="220"/>
        <w:ind w:firstLine="540"/>
        <w:jc w:val="both"/>
      </w:pPr>
      <w:r>
        <w:t>2) являющиеся участниками соглашений о разделе продукции;</w:t>
      </w:r>
    </w:p>
    <w:p w:rsidR="002D0797" w:rsidRDefault="002D0797">
      <w:pPr>
        <w:pStyle w:val="ConsPlusNormal"/>
        <w:spacing w:before="220"/>
        <w:ind w:firstLine="540"/>
        <w:jc w:val="both"/>
      </w:pPr>
      <w:r>
        <w:t>3) осуществляющие предпринимательскую деятельность в сфере игорного бизнеса;</w:t>
      </w:r>
    </w:p>
    <w:p w:rsidR="002D0797" w:rsidRDefault="002D0797">
      <w:pPr>
        <w:pStyle w:val="ConsPlusNormal"/>
        <w:spacing w:before="220"/>
        <w:ind w:firstLine="540"/>
        <w:jc w:val="both"/>
      </w:pPr>
      <w:r>
        <w:t>4)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D0797" w:rsidRDefault="002D0797">
      <w:pPr>
        <w:pStyle w:val="ConsPlusNormal"/>
        <w:spacing w:before="220"/>
        <w:ind w:firstLine="540"/>
        <w:jc w:val="both"/>
      </w:pPr>
      <w:r>
        <w:t>5)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2D0797" w:rsidRDefault="002D0797">
      <w:pPr>
        <w:pStyle w:val="ConsPlusNormal"/>
        <w:spacing w:before="220"/>
        <w:ind w:firstLine="540"/>
        <w:jc w:val="both"/>
      </w:pPr>
      <w:r>
        <w:t>9. Предоставление субсидии осуществляется на конкурсной основе.</w:t>
      </w:r>
    </w:p>
    <w:p w:rsidR="002D0797" w:rsidRDefault="002D0797">
      <w:pPr>
        <w:pStyle w:val="ConsPlusNormal"/>
        <w:spacing w:before="220"/>
        <w:ind w:firstLine="540"/>
        <w:jc w:val="both"/>
      </w:pPr>
      <w:r>
        <w:t xml:space="preserve">10.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w:t>
      </w:r>
      <w:proofErr w:type="gramStart"/>
      <w:r>
        <w:t>Думы</w:t>
      </w:r>
      <w:proofErr w:type="gramEnd"/>
      <w:r>
        <w:t xml:space="preserve"> ЗАТО Северск о бюджете ЗАТО Северск на текущий финансовый год и плановый период (решения Думы ЗАТО Северск о внесении изменений в решение Думы ЗАТО Северск о бюджете ЗАТО Северск на текущий финансовый год и плановый период).</w:t>
      </w:r>
    </w:p>
    <w:p w:rsidR="002D0797" w:rsidRDefault="002D0797">
      <w:pPr>
        <w:pStyle w:val="ConsPlusNormal"/>
        <w:jc w:val="both"/>
      </w:pPr>
      <w:r>
        <w:t xml:space="preserve">(п. 10 в ред. </w:t>
      </w:r>
      <w:hyperlink r:id="rId44">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jc w:val="both"/>
      </w:pPr>
    </w:p>
    <w:p w:rsidR="002D0797" w:rsidRDefault="002D0797">
      <w:pPr>
        <w:pStyle w:val="ConsPlusTitle"/>
        <w:jc w:val="center"/>
        <w:outlineLvl w:val="1"/>
      </w:pPr>
      <w:r>
        <w:t>II. ПОРЯДОК ПРОВЕДЕНИЯ КОНКУРСА</w:t>
      </w:r>
    </w:p>
    <w:p w:rsidR="002D0797" w:rsidRDefault="002D0797">
      <w:pPr>
        <w:pStyle w:val="ConsPlusNormal"/>
        <w:jc w:val="both"/>
      </w:pPr>
    </w:p>
    <w:p w:rsidR="002D0797" w:rsidRDefault="002D0797">
      <w:pPr>
        <w:pStyle w:val="ConsPlusNormal"/>
        <w:ind w:firstLine="540"/>
        <w:jc w:val="both"/>
      </w:pPr>
      <w:bookmarkStart w:id="5" w:name="P98"/>
      <w:bookmarkEnd w:id="5"/>
      <w:r>
        <w:t xml:space="preserve">11. Объявление о проведении конкурса размещается Организатором на едином портале и официальном сайте </w:t>
      </w:r>
      <w:proofErr w:type="gramStart"/>
      <w:r>
        <w:t>Администрации</w:t>
      </w:r>
      <w:proofErr w:type="gramEnd"/>
      <w:r>
        <w:t xml:space="preserve"> ЗАТО Северск в информационно-телекоммуникационной сети "Интернет" (https://зато-северск.рф) и содержит:</w:t>
      </w:r>
    </w:p>
    <w:p w:rsidR="002D0797" w:rsidRDefault="002D0797">
      <w:pPr>
        <w:pStyle w:val="ConsPlusNormal"/>
        <w:spacing w:before="220"/>
        <w:ind w:firstLine="540"/>
        <w:jc w:val="both"/>
      </w:pPr>
      <w:r>
        <w:lastRenderedPageBreak/>
        <w:t>1) дату и время начала и окончания приема заявок на участие в конкурсе, определяемые Организатором. При этом срок приема заявок на участие в конкурсе не может быть менее 30 календарных дней, следующих за датой начала приема заявок.</w:t>
      </w:r>
    </w:p>
    <w:p w:rsidR="002D0797" w:rsidRDefault="002D0797">
      <w:pPr>
        <w:pStyle w:val="ConsPlusNormal"/>
        <w:spacing w:before="220"/>
        <w:ind w:firstLine="540"/>
        <w:jc w:val="both"/>
      </w:pPr>
      <w:r>
        <w:t xml:space="preserve">В случае принятия Организатором решения об изменении срока приема заявок на участие в конкурсе информация об этом публикуется Организатором на сайте, указанном в </w:t>
      </w:r>
      <w:hyperlink w:anchor="P98">
        <w:r>
          <w:rPr>
            <w:color w:val="0000FF"/>
          </w:rPr>
          <w:t>абзаце первом</w:t>
        </w:r>
      </w:hyperlink>
      <w:r>
        <w:t xml:space="preserve"> настоящего пункта, не позднее чем за 1 рабочий день до даты окончания приема заявок;</w:t>
      </w:r>
    </w:p>
    <w:p w:rsidR="002D0797" w:rsidRDefault="002D0797">
      <w:pPr>
        <w:pStyle w:val="ConsPlusNormal"/>
        <w:spacing w:before="220"/>
        <w:ind w:firstLine="540"/>
        <w:jc w:val="both"/>
      </w:pPr>
      <w:r>
        <w:t>2) наименование, место нахождения, почтовый адрес Организатора, адрес электронной почты Организатора, режим работы Организатора;</w:t>
      </w:r>
    </w:p>
    <w:p w:rsidR="002D0797" w:rsidRDefault="002D0797">
      <w:pPr>
        <w:pStyle w:val="ConsPlusNormal"/>
        <w:spacing w:before="220"/>
        <w:ind w:firstLine="540"/>
        <w:jc w:val="both"/>
      </w:pPr>
      <w:r>
        <w:t>3) результаты предоставления субсидии;</w:t>
      </w:r>
    </w:p>
    <w:p w:rsidR="002D0797" w:rsidRDefault="002D0797">
      <w:pPr>
        <w:pStyle w:val="ConsPlusNormal"/>
        <w:spacing w:before="220"/>
        <w:ind w:firstLine="540"/>
        <w:jc w:val="both"/>
      </w:pPr>
      <w:r>
        <w:t>4) сетевой адрес в информационно-телекоммуникационной сети "Интернет", на котором обеспечивается проведение конкурса;</w:t>
      </w:r>
    </w:p>
    <w:p w:rsidR="002D0797" w:rsidRDefault="002D0797">
      <w:pPr>
        <w:pStyle w:val="ConsPlusNormal"/>
        <w:spacing w:before="220"/>
        <w:ind w:firstLine="540"/>
        <w:jc w:val="both"/>
      </w:pPr>
      <w:r>
        <w:t xml:space="preserve">5) требования к заявителю, предусмотренные </w:t>
      </w:r>
      <w:hyperlink w:anchor="P85">
        <w:r>
          <w:rPr>
            <w:color w:val="0000FF"/>
          </w:rPr>
          <w:t>пунктами 7</w:t>
        </w:r>
      </w:hyperlink>
      <w:r>
        <w:t xml:space="preserve">, </w:t>
      </w:r>
      <w:hyperlink w:anchor="P86">
        <w:r>
          <w:rPr>
            <w:color w:val="0000FF"/>
          </w:rPr>
          <w:t>8</w:t>
        </w:r>
      </w:hyperlink>
      <w:r>
        <w:t xml:space="preserve"> и </w:t>
      </w:r>
      <w:hyperlink w:anchor="P112">
        <w:r>
          <w:rPr>
            <w:color w:val="0000FF"/>
          </w:rPr>
          <w:t>12</w:t>
        </w:r>
      </w:hyperlink>
      <w:r>
        <w:t xml:space="preserve"> Положения, а также перечень документов, представляемых заявителем на дату подачи заявки, в соответствии с </w:t>
      </w:r>
      <w:hyperlink w:anchor="P148">
        <w:r>
          <w:rPr>
            <w:color w:val="0000FF"/>
          </w:rPr>
          <w:t>пунктом 13</w:t>
        </w:r>
      </w:hyperlink>
      <w:r>
        <w:t xml:space="preserve"> Положения;</w:t>
      </w:r>
    </w:p>
    <w:p w:rsidR="002D0797" w:rsidRDefault="002D0797">
      <w:pPr>
        <w:pStyle w:val="ConsPlusNormal"/>
        <w:spacing w:before="220"/>
        <w:ind w:firstLine="540"/>
        <w:jc w:val="both"/>
      </w:pPr>
      <w:r>
        <w:t xml:space="preserve">6) порядок подачи заявителем заявки и требования к форме и содержанию заявки в соответствии с </w:t>
      </w:r>
      <w:hyperlink w:anchor="P148">
        <w:r>
          <w:rPr>
            <w:color w:val="0000FF"/>
          </w:rPr>
          <w:t>пунктами 13</w:t>
        </w:r>
      </w:hyperlink>
      <w:r>
        <w:t xml:space="preserve">, </w:t>
      </w:r>
      <w:hyperlink w:anchor="P186">
        <w:r>
          <w:rPr>
            <w:color w:val="0000FF"/>
          </w:rPr>
          <w:t>14</w:t>
        </w:r>
      </w:hyperlink>
      <w:r>
        <w:t xml:space="preserve">, </w:t>
      </w:r>
      <w:hyperlink w:anchor="P201">
        <w:r>
          <w:rPr>
            <w:color w:val="0000FF"/>
          </w:rPr>
          <w:t>16</w:t>
        </w:r>
      </w:hyperlink>
      <w:r>
        <w:t xml:space="preserve"> Положения;</w:t>
      </w:r>
    </w:p>
    <w:p w:rsidR="002D0797" w:rsidRDefault="002D0797">
      <w:pPr>
        <w:pStyle w:val="ConsPlusNormal"/>
        <w:spacing w:before="220"/>
        <w:ind w:firstLine="540"/>
        <w:jc w:val="both"/>
      </w:pPr>
      <w:r>
        <w:t xml:space="preserve">7) порядок отзыва заявки заявителем, порядок возврата заявки заявителю, порядок внесения изменений в заявку в соответствии с </w:t>
      </w:r>
      <w:hyperlink w:anchor="P198">
        <w:r>
          <w:rPr>
            <w:color w:val="0000FF"/>
          </w:rPr>
          <w:t>пунктом 15</w:t>
        </w:r>
      </w:hyperlink>
      <w:r>
        <w:t xml:space="preserve">, </w:t>
      </w:r>
      <w:hyperlink w:anchor="P202">
        <w:r>
          <w:rPr>
            <w:color w:val="0000FF"/>
          </w:rPr>
          <w:t>17</w:t>
        </w:r>
      </w:hyperlink>
      <w:r>
        <w:t xml:space="preserve"> Положения;</w:t>
      </w:r>
    </w:p>
    <w:p w:rsidR="002D0797" w:rsidRDefault="002D0797">
      <w:pPr>
        <w:pStyle w:val="ConsPlusNormal"/>
        <w:spacing w:before="220"/>
        <w:ind w:firstLine="540"/>
        <w:jc w:val="both"/>
      </w:pPr>
      <w:r>
        <w:t xml:space="preserve">8) порядок анализа, оценки и сопоставления заявок в соответствии с </w:t>
      </w:r>
      <w:hyperlink w:anchor="P217">
        <w:r>
          <w:rPr>
            <w:color w:val="0000FF"/>
          </w:rPr>
          <w:t>пунктами 20</w:t>
        </w:r>
      </w:hyperlink>
      <w:r>
        <w:t xml:space="preserve">, </w:t>
      </w:r>
      <w:hyperlink w:anchor="P218">
        <w:r>
          <w:rPr>
            <w:color w:val="0000FF"/>
          </w:rPr>
          <w:t>21</w:t>
        </w:r>
      </w:hyperlink>
      <w:r>
        <w:t xml:space="preserve">, </w:t>
      </w:r>
      <w:hyperlink w:anchor="P234">
        <w:r>
          <w:rPr>
            <w:color w:val="0000FF"/>
          </w:rPr>
          <w:t>22</w:t>
        </w:r>
      </w:hyperlink>
      <w:r>
        <w:t xml:space="preserve"> Положения, порядок отклонения заявок на стадии рассмотрения и оценки заявок в соответствии с </w:t>
      </w:r>
      <w:hyperlink w:anchor="P210">
        <w:r>
          <w:rPr>
            <w:color w:val="0000FF"/>
          </w:rPr>
          <w:t>пунктом 19</w:t>
        </w:r>
      </w:hyperlink>
      <w:r>
        <w:t xml:space="preserve"> Положения;</w:t>
      </w:r>
    </w:p>
    <w:p w:rsidR="002D0797" w:rsidRDefault="002D0797">
      <w:pPr>
        <w:pStyle w:val="ConsPlusNormal"/>
        <w:spacing w:before="220"/>
        <w:ind w:firstLine="540"/>
        <w:jc w:val="both"/>
      </w:pPr>
      <w:r>
        <w:t>9) 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2D0797" w:rsidRDefault="002D0797">
      <w:pPr>
        <w:pStyle w:val="ConsPlusNormal"/>
        <w:spacing w:before="220"/>
        <w:ind w:firstLine="540"/>
        <w:jc w:val="both"/>
      </w:pPr>
      <w:r>
        <w:t>10) информацию о сроке, в течение которого победитель (победители) конкурса должен (должны) подписать Договор о предоставлении субсидии;</w:t>
      </w:r>
    </w:p>
    <w:p w:rsidR="002D0797" w:rsidRDefault="002D0797">
      <w:pPr>
        <w:pStyle w:val="ConsPlusNormal"/>
        <w:spacing w:before="220"/>
        <w:ind w:firstLine="540"/>
        <w:jc w:val="both"/>
      </w:pPr>
      <w:r>
        <w:t>11) условия признания победителя (победителей) конкурса уклонившимся от заключения Договора о предоставлении субсидии;</w:t>
      </w:r>
    </w:p>
    <w:p w:rsidR="002D0797" w:rsidRDefault="002D0797">
      <w:pPr>
        <w:pStyle w:val="ConsPlusNormal"/>
        <w:spacing w:before="220"/>
        <w:ind w:firstLine="540"/>
        <w:jc w:val="both"/>
      </w:pPr>
      <w:r>
        <w:t>12) дату размещения результатов конкурса на едином портале, а также официальном сайте Организатора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конкурса.</w:t>
      </w:r>
    </w:p>
    <w:p w:rsidR="002D0797" w:rsidRDefault="002D0797">
      <w:pPr>
        <w:pStyle w:val="ConsPlusNormal"/>
        <w:spacing w:before="220"/>
        <w:ind w:firstLine="540"/>
        <w:jc w:val="both"/>
      </w:pPr>
      <w:bookmarkStart w:id="6" w:name="P112"/>
      <w:bookmarkEnd w:id="6"/>
      <w:r>
        <w:t>12. Требования, которым должен соответствовать заявитель на дату подачи заявки:</w:t>
      </w:r>
    </w:p>
    <w:p w:rsidR="002D0797" w:rsidRDefault="002D0797">
      <w:pPr>
        <w:pStyle w:val="ConsPlusNormal"/>
        <w:spacing w:before="220"/>
        <w:ind w:firstLine="540"/>
        <w:jc w:val="both"/>
      </w:pPr>
      <w: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D0797" w:rsidRDefault="002D0797">
      <w:pPr>
        <w:pStyle w:val="ConsPlusNormal"/>
        <w:spacing w:before="220"/>
        <w:ind w:firstLine="540"/>
        <w:jc w:val="both"/>
      </w:pPr>
      <w:r w:rsidRPr="00AD6F92">
        <w:rPr>
          <w:highlight w:val="yellow"/>
        </w:rPr>
        <w:t xml:space="preserve">2) у заявителя должна отсутствовать просроченная задолженность по возврату в </w:t>
      </w:r>
      <w:proofErr w:type="gramStart"/>
      <w:r w:rsidRPr="00AD6F92">
        <w:rPr>
          <w:highlight w:val="yellow"/>
        </w:rPr>
        <w:t>бюджет</w:t>
      </w:r>
      <w:proofErr w:type="gramEnd"/>
      <w:r w:rsidRPr="00AD6F92">
        <w:rPr>
          <w:highlight w:val="yellow"/>
        </w:rPr>
        <w:t xml:space="preserve"> ЗАТО Северск субсидий, бюджетных инвестиций, предоставленных в том числе в соответствии с иными муниципальными правовыми актами, а также иная просроченная (неурегулированная) задолженность по денежным обязательствам перед ЗАТО Северск;</w:t>
      </w:r>
      <w:bookmarkStart w:id="7" w:name="_GoBack"/>
      <w:bookmarkEnd w:id="7"/>
    </w:p>
    <w:p w:rsidR="002D0797" w:rsidRDefault="002D0797">
      <w:pPr>
        <w:pStyle w:val="ConsPlusNormal"/>
        <w:spacing w:before="220"/>
        <w:ind w:firstLine="540"/>
        <w:jc w:val="both"/>
      </w:pPr>
      <w:r>
        <w:t xml:space="preserve">3) заявитель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w:t>
      </w:r>
      <w:r>
        <w:lastRenderedPageBreak/>
        <w:t>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2D0797" w:rsidRDefault="002D0797">
      <w:pPr>
        <w:pStyle w:val="ConsPlusNormal"/>
        <w:spacing w:before="220"/>
        <w:ind w:firstLine="540"/>
        <w:jc w:val="both"/>
      </w:pPr>
      <w:r>
        <w:t>4) заявитель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D0797" w:rsidRDefault="002D0797">
      <w:pPr>
        <w:pStyle w:val="ConsPlusNormal"/>
        <w:jc w:val="both"/>
      </w:pPr>
      <w:r>
        <w:t>(</w:t>
      </w:r>
      <w:proofErr w:type="spellStart"/>
      <w:r>
        <w:t>пп</w:t>
      </w:r>
      <w:proofErr w:type="spellEnd"/>
      <w:r>
        <w:t xml:space="preserve">. 4 в ред. </w:t>
      </w:r>
      <w:hyperlink r:id="rId45">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 xml:space="preserve">5) заявитель не должен получать средства из </w:t>
      </w:r>
      <w:proofErr w:type="gramStart"/>
      <w:r>
        <w:t>бюджета</w:t>
      </w:r>
      <w:proofErr w:type="gramEnd"/>
      <w:r>
        <w:t xml:space="preserve"> ЗАТО Северск в соответствии с иными муниципальными правовыми актами на цели, указанные в </w:t>
      </w:r>
      <w:hyperlink w:anchor="P72">
        <w:r>
          <w:rPr>
            <w:color w:val="0000FF"/>
          </w:rPr>
          <w:t>пункте 3</w:t>
        </w:r>
      </w:hyperlink>
      <w:r>
        <w:t xml:space="preserve"> Положения;</w:t>
      </w:r>
    </w:p>
    <w:p w:rsidR="002D0797" w:rsidRPr="00217D71" w:rsidRDefault="002D0797">
      <w:pPr>
        <w:pStyle w:val="ConsPlusNormal"/>
        <w:spacing w:before="220"/>
        <w:ind w:firstLine="540"/>
        <w:jc w:val="both"/>
        <w:rPr>
          <w:color w:val="FF0000"/>
        </w:rPr>
      </w:pPr>
      <w:r w:rsidRPr="00217D71">
        <w:rPr>
          <w:color w:val="FF0000"/>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w:t>
      </w:r>
    </w:p>
    <w:p w:rsidR="002D0797" w:rsidRDefault="002D0797">
      <w:pPr>
        <w:pStyle w:val="ConsPlusNormal"/>
        <w:spacing w:before="220"/>
        <w:ind w:firstLine="540"/>
        <w:jc w:val="both"/>
      </w:pPr>
      <w:r>
        <w:t>7) заявитель выразил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связанной с процедурой предоставления субсидии, а также согласие на обработку персональных данных (для физического лица);</w:t>
      </w:r>
    </w:p>
    <w:p w:rsidR="002D0797" w:rsidRDefault="002D0797">
      <w:pPr>
        <w:pStyle w:val="ConsPlusNormal"/>
        <w:spacing w:before="220"/>
        <w:ind w:firstLine="540"/>
        <w:jc w:val="both"/>
      </w:pPr>
      <w:r>
        <w:t>8) заявитель выразил согласие с порядком проведения конкурса, о чем указывается в заявлении на участие в конкурсе;</w:t>
      </w:r>
    </w:p>
    <w:p w:rsidR="002D0797" w:rsidRDefault="002D0797">
      <w:pPr>
        <w:pStyle w:val="ConsPlusNormal"/>
        <w:spacing w:before="220"/>
        <w:ind w:firstLine="540"/>
        <w:jc w:val="both"/>
      </w:pPr>
      <w:r>
        <w:t xml:space="preserve">9) заявитель является субъектом малого и среднего предпринимательства в соответствии с Федеральным </w:t>
      </w:r>
      <w:hyperlink r:id="rId46">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2D0797" w:rsidRDefault="002D0797">
      <w:pPr>
        <w:pStyle w:val="ConsPlusNormal"/>
        <w:spacing w:before="220"/>
        <w:ind w:firstLine="540"/>
        <w:jc w:val="both"/>
      </w:pPr>
      <w:r>
        <w:t xml:space="preserve">10) заявитель вновь зарегистрирован на </w:t>
      </w:r>
      <w:proofErr w:type="gramStart"/>
      <w:r>
        <w:t>территории</w:t>
      </w:r>
      <w:proofErr w:type="gramEnd"/>
      <w:r>
        <w:t xml:space="preserve"> ЗАТО Северск Томской области или действует на дату подачи заявки менее двух лет и осуществляет свою деятельность на территории ЗАТО Северск;</w:t>
      </w:r>
    </w:p>
    <w:p w:rsidR="002D0797" w:rsidRDefault="002D0797">
      <w:pPr>
        <w:pStyle w:val="ConsPlusNormal"/>
        <w:spacing w:before="220"/>
        <w:ind w:firstLine="540"/>
        <w:jc w:val="both"/>
      </w:pPr>
      <w:r>
        <w:t xml:space="preserve">11) заявитель - юридическое лицо или индивидуальный предприниматель должен иметь размер заработной платы, установленный работникам на период реализации предпринимательского проекта (но не менее одного года), не ниже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не ниже минимального размера оплаты труда, установленного Федеральным </w:t>
      </w:r>
      <w:hyperlink r:id="rId47">
        <w:r>
          <w:rPr>
            <w:color w:val="0000FF"/>
          </w:rPr>
          <w:t>законом</w:t>
        </w:r>
      </w:hyperlink>
      <w:r>
        <w:t xml:space="preserve"> от 19 июня 2000 года N 82-ФЗ "О минимальном размере оплаты труда"), с учетом соответствующего районного коэффициента;</w:t>
      </w:r>
    </w:p>
    <w:p w:rsidR="002D0797" w:rsidRDefault="002D0797">
      <w:pPr>
        <w:pStyle w:val="ConsPlusNormal"/>
        <w:jc w:val="both"/>
      </w:pPr>
      <w:r>
        <w:t>(</w:t>
      </w:r>
      <w:proofErr w:type="spellStart"/>
      <w:r>
        <w:t>пп</w:t>
      </w:r>
      <w:proofErr w:type="spellEnd"/>
      <w:r>
        <w:t xml:space="preserve">. 11 в ред. </w:t>
      </w:r>
      <w:hyperlink r:id="rId48">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 xml:space="preserve">12) заявитель обязуется вложить собственные денежные средства или произвести вложение собственных денежных средств в предпринимательский проект в объеме не менее 20% от суммы </w:t>
      </w:r>
      <w:r>
        <w:lastRenderedPageBreak/>
        <w:t>запрашиваемой субсидии;</w:t>
      </w:r>
    </w:p>
    <w:p w:rsidR="002D0797" w:rsidRDefault="002D0797">
      <w:pPr>
        <w:pStyle w:val="ConsPlusNormal"/>
        <w:spacing w:before="220"/>
        <w:ind w:firstLine="540"/>
        <w:jc w:val="both"/>
      </w:pPr>
      <w:r>
        <w:t xml:space="preserve">13) заявитель представил предпринимательский проект в сфере производства товаров (работ, услуг), относящийся к следующим видам экономической деятельности согласно Общероссийскому </w:t>
      </w:r>
      <w:hyperlink r:id="rId49">
        <w:r>
          <w:rPr>
            <w:color w:val="0000FF"/>
          </w:rPr>
          <w:t>классификатору</w:t>
        </w:r>
      </w:hyperlink>
      <w:r>
        <w:t xml:space="preserve"> видов экономической деятельности ОК 029-2014 (КДЕС Ред. 2), принятому и введенному в действие приказом </w:t>
      </w:r>
      <w:proofErr w:type="spellStart"/>
      <w:r>
        <w:t>Росстандарта</w:t>
      </w:r>
      <w:proofErr w:type="spellEnd"/>
      <w:r>
        <w:t xml:space="preserve"> от 31.01.2014 N 14-ст (кроме предпринимательских проектов, предусматривающих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D0797" w:rsidRDefault="002D0797">
      <w:pPr>
        <w:pStyle w:val="ConsPlusNormal"/>
        <w:spacing w:before="220"/>
        <w:ind w:firstLine="540"/>
        <w:jc w:val="both"/>
      </w:pPr>
      <w:r>
        <w:t>а) раздел A. Сельское, лесное хозяйство, охота, рыболовство и рыбоводство;</w:t>
      </w:r>
    </w:p>
    <w:p w:rsidR="002D0797" w:rsidRDefault="002D0797">
      <w:pPr>
        <w:pStyle w:val="ConsPlusNormal"/>
        <w:spacing w:before="220"/>
        <w:ind w:firstLine="540"/>
        <w:jc w:val="both"/>
      </w:pPr>
      <w:r>
        <w:t>б) раздел B. Добыча полезных ископаемых;</w:t>
      </w:r>
    </w:p>
    <w:p w:rsidR="002D0797" w:rsidRDefault="002D0797">
      <w:pPr>
        <w:pStyle w:val="ConsPlusNormal"/>
        <w:spacing w:before="220"/>
        <w:ind w:firstLine="540"/>
        <w:jc w:val="both"/>
      </w:pPr>
      <w:r>
        <w:t>в) раздел C. Обрабатывающие производства (за исключением подкласса 25.4 класса 25);</w:t>
      </w:r>
    </w:p>
    <w:p w:rsidR="002D0797" w:rsidRDefault="002D0797">
      <w:pPr>
        <w:pStyle w:val="ConsPlusNormal"/>
        <w:spacing w:before="220"/>
        <w:ind w:firstLine="540"/>
        <w:jc w:val="both"/>
      </w:pPr>
      <w:r>
        <w:t>г) раздел D. Обеспечение электрической энергией, газом и паром; кондиционирование воздуха;</w:t>
      </w:r>
    </w:p>
    <w:p w:rsidR="002D0797" w:rsidRDefault="002D0797">
      <w:pPr>
        <w:pStyle w:val="ConsPlusNormal"/>
        <w:spacing w:before="220"/>
        <w:ind w:firstLine="540"/>
        <w:jc w:val="both"/>
      </w:pPr>
      <w:r>
        <w:t>д) раздел E. Водоснабжение; водоотведение, организация сбора и утилизации отходов, деятельность по ликвидации загрязнений;</w:t>
      </w:r>
    </w:p>
    <w:p w:rsidR="002D0797" w:rsidRDefault="002D0797">
      <w:pPr>
        <w:pStyle w:val="ConsPlusNormal"/>
        <w:spacing w:before="220"/>
        <w:ind w:firstLine="540"/>
        <w:jc w:val="both"/>
      </w:pPr>
      <w:r>
        <w:t>е) раздел F. Строительство;</w:t>
      </w:r>
    </w:p>
    <w:p w:rsidR="002D0797" w:rsidRDefault="002D0797">
      <w:pPr>
        <w:pStyle w:val="ConsPlusNormal"/>
        <w:spacing w:before="220"/>
        <w:ind w:firstLine="540"/>
        <w:jc w:val="both"/>
      </w:pPr>
      <w:r>
        <w:t>ж) класс 45 раздела G. Торговля оптовая и розничная; ремонт автотранспортных средств и мотоциклов;</w:t>
      </w:r>
    </w:p>
    <w:p w:rsidR="002D0797" w:rsidRDefault="002D0797">
      <w:pPr>
        <w:pStyle w:val="ConsPlusNormal"/>
        <w:spacing w:before="220"/>
        <w:ind w:firstLine="540"/>
        <w:jc w:val="both"/>
      </w:pPr>
      <w:r>
        <w:t>з) раздел H. Транспортировка и хранение;</w:t>
      </w:r>
    </w:p>
    <w:p w:rsidR="002D0797" w:rsidRDefault="002D0797">
      <w:pPr>
        <w:pStyle w:val="ConsPlusNormal"/>
        <w:spacing w:before="220"/>
        <w:ind w:firstLine="540"/>
        <w:jc w:val="both"/>
      </w:pPr>
      <w:r>
        <w:t>и) раздел I. Деятельность гостиниц и предприятий общественного питания;</w:t>
      </w:r>
    </w:p>
    <w:p w:rsidR="002D0797" w:rsidRDefault="002D0797">
      <w:pPr>
        <w:pStyle w:val="ConsPlusNormal"/>
        <w:spacing w:before="220"/>
        <w:ind w:firstLine="540"/>
        <w:jc w:val="both"/>
      </w:pPr>
      <w:r>
        <w:t>к) раздел J. Деятельность в области информации и связи;</w:t>
      </w:r>
    </w:p>
    <w:p w:rsidR="002D0797" w:rsidRDefault="002D0797">
      <w:pPr>
        <w:pStyle w:val="ConsPlusNormal"/>
        <w:spacing w:before="220"/>
        <w:ind w:firstLine="540"/>
        <w:jc w:val="both"/>
      </w:pPr>
      <w:r>
        <w:t>л) классы 71, 72, 74, 75 раздела М. Деятельность профессиональная, научная и техническая;</w:t>
      </w:r>
    </w:p>
    <w:p w:rsidR="002D0797" w:rsidRDefault="002D0797">
      <w:pPr>
        <w:pStyle w:val="ConsPlusNormal"/>
        <w:spacing w:before="220"/>
        <w:ind w:firstLine="540"/>
        <w:jc w:val="both"/>
      </w:pPr>
      <w:r>
        <w:t>м) раздел P. Образование;</w:t>
      </w:r>
    </w:p>
    <w:p w:rsidR="002D0797" w:rsidRDefault="002D0797">
      <w:pPr>
        <w:pStyle w:val="ConsPlusNormal"/>
        <w:spacing w:before="220"/>
        <w:ind w:firstLine="540"/>
        <w:jc w:val="both"/>
      </w:pPr>
      <w:r>
        <w:t>н) раздел Q. Деятельность в области здравоохранения и социальных услуг;</w:t>
      </w:r>
    </w:p>
    <w:p w:rsidR="002D0797" w:rsidRDefault="002D0797">
      <w:pPr>
        <w:pStyle w:val="ConsPlusNormal"/>
        <w:spacing w:before="220"/>
        <w:ind w:firstLine="540"/>
        <w:jc w:val="both"/>
      </w:pPr>
      <w:r>
        <w:t>о) раздел R. Деятельность в области культуры, спорта, организации досуга и развлечений;</w:t>
      </w:r>
    </w:p>
    <w:p w:rsidR="002D0797" w:rsidRDefault="002D0797">
      <w:pPr>
        <w:pStyle w:val="ConsPlusNormal"/>
        <w:spacing w:before="220"/>
        <w:ind w:firstLine="540"/>
        <w:jc w:val="both"/>
      </w:pPr>
      <w:r>
        <w:t xml:space="preserve">п) класс 79 раздела N. Деятельность туристических агентств и прочих организаций, предоставляющих услуги в сфере туризма. При этом деятельность </w:t>
      </w:r>
      <w:hyperlink r:id="rId50">
        <w:r>
          <w:rPr>
            <w:color w:val="0000FF"/>
          </w:rPr>
          <w:t>ОКВЭД</w:t>
        </w:r>
      </w:hyperlink>
      <w:r>
        <w:t xml:space="preserve"> 79 раздела N учитывается только в отношении внутреннего туризма;</w:t>
      </w:r>
    </w:p>
    <w:p w:rsidR="002D0797" w:rsidRDefault="002D0797">
      <w:pPr>
        <w:pStyle w:val="ConsPlusNormal"/>
        <w:jc w:val="both"/>
      </w:pPr>
      <w:r>
        <w:t>(</w:t>
      </w:r>
      <w:proofErr w:type="spellStart"/>
      <w:r>
        <w:t>пп</w:t>
      </w:r>
      <w:proofErr w:type="spellEnd"/>
      <w:r>
        <w:t xml:space="preserve">. "п" в ред. </w:t>
      </w:r>
      <w:hyperlink r:id="rId51">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р) классы 95 и 96 раздела S. Предоставление прочих услуг;</w:t>
      </w:r>
    </w:p>
    <w:p w:rsidR="002D0797" w:rsidRDefault="002D0797">
      <w:pPr>
        <w:pStyle w:val="ConsPlusNormal"/>
        <w:jc w:val="both"/>
      </w:pPr>
      <w:r>
        <w:t>(</w:t>
      </w:r>
      <w:proofErr w:type="spellStart"/>
      <w:r>
        <w:t>пп</w:t>
      </w:r>
      <w:proofErr w:type="spellEnd"/>
      <w:r>
        <w:t xml:space="preserve">. "р" введен </w:t>
      </w:r>
      <w:hyperlink r:id="rId52">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14) заявитель не получал аналогичную поддержку (поддержку,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истекли;</w:t>
      </w:r>
    </w:p>
    <w:p w:rsidR="002D0797" w:rsidRDefault="002D0797">
      <w:pPr>
        <w:pStyle w:val="ConsPlusNormal"/>
        <w:spacing w:before="220"/>
        <w:ind w:firstLine="540"/>
        <w:jc w:val="both"/>
      </w:pPr>
      <w:r>
        <w:t xml:space="preserve">15) заявитель не допускал нарушений порядка и условий оказания финансовой поддержки (субсидий, грантов), имущественной поддержки, предоставления </w:t>
      </w:r>
      <w:proofErr w:type="spellStart"/>
      <w:r>
        <w:t>микрозаймов</w:t>
      </w:r>
      <w:proofErr w:type="spellEnd"/>
      <w:r>
        <w:t xml:space="preserve"> на </w:t>
      </w:r>
      <w:proofErr w:type="gramStart"/>
      <w:r>
        <w:t>территории</w:t>
      </w:r>
      <w:proofErr w:type="gramEnd"/>
      <w:r>
        <w:t xml:space="preserve"> ЗАТО Северск или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w:t>
      </w:r>
      <w:r>
        <w:lastRenderedPageBreak/>
        <w:t>прошло не менее трех лет.</w:t>
      </w:r>
    </w:p>
    <w:p w:rsidR="002D0797" w:rsidRDefault="002D0797">
      <w:pPr>
        <w:pStyle w:val="ConsPlusNormal"/>
        <w:spacing w:before="220"/>
        <w:ind w:firstLine="540"/>
        <w:jc w:val="both"/>
      </w:pPr>
      <w:bookmarkStart w:id="8" w:name="P148"/>
      <w:bookmarkEnd w:id="8"/>
      <w:r>
        <w:t>13. Документы, входящие в состав заявки, подаваемые заявителем:</w:t>
      </w:r>
    </w:p>
    <w:p w:rsidR="002D0797" w:rsidRDefault="002D0797">
      <w:pPr>
        <w:pStyle w:val="ConsPlusNormal"/>
        <w:spacing w:before="220"/>
        <w:ind w:firstLine="540"/>
        <w:jc w:val="both"/>
      </w:pPr>
      <w:r>
        <w:t>1) юридическим лицом:</w:t>
      </w:r>
    </w:p>
    <w:p w:rsidR="002D0797" w:rsidRDefault="002D0797">
      <w:pPr>
        <w:pStyle w:val="ConsPlusNormal"/>
        <w:spacing w:before="220"/>
        <w:ind w:firstLine="540"/>
        <w:jc w:val="both"/>
      </w:pPr>
      <w:bookmarkStart w:id="9" w:name="P150"/>
      <w:bookmarkEnd w:id="9"/>
      <w:r>
        <w:t xml:space="preserve">а) заявление на участие в конкурсе по прилагаемой </w:t>
      </w:r>
      <w:hyperlink w:anchor="P465">
        <w:r>
          <w:rPr>
            <w:color w:val="0000FF"/>
          </w:rPr>
          <w:t>форме 1</w:t>
        </w:r>
      </w:hyperlink>
      <w:r>
        <w:t>;</w:t>
      </w:r>
    </w:p>
    <w:p w:rsidR="002D0797" w:rsidRDefault="002D0797">
      <w:pPr>
        <w:pStyle w:val="ConsPlusNormal"/>
        <w:spacing w:before="220"/>
        <w:ind w:firstLine="540"/>
        <w:jc w:val="both"/>
      </w:pPr>
      <w:bookmarkStart w:id="10" w:name="P151"/>
      <w:bookmarkEnd w:id="10"/>
      <w:r>
        <w:t xml:space="preserve">б) согласие на обработку персональных данных по прилагаемой </w:t>
      </w:r>
      <w:hyperlink w:anchor="P682">
        <w:r>
          <w:rPr>
            <w:color w:val="0000FF"/>
          </w:rPr>
          <w:t>форме 2</w:t>
        </w:r>
      </w:hyperlink>
      <w:r>
        <w:t>;</w:t>
      </w:r>
    </w:p>
    <w:p w:rsidR="002D0797" w:rsidRDefault="002D0797">
      <w:pPr>
        <w:pStyle w:val="ConsPlusNormal"/>
        <w:spacing w:before="220"/>
        <w:ind w:firstLine="540"/>
        <w:jc w:val="both"/>
      </w:pPr>
      <w:bookmarkStart w:id="11" w:name="P152"/>
      <w:bookmarkEnd w:id="11"/>
      <w:r>
        <w:t>в) документы, подтверждающие полномочия руководителя заявителя или уполномоченного лица (в случае подписания заявки лицом, уполномоченным на это руководителем заявителя):</w:t>
      </w:r>
    </w:p>
    <w:p w:rsidR="002D0797" w:rsidRDefault="002D0797">
      <w:pPr>
        <w:pStyle w:val="ConsPlusNormal"/>
        <w:spacing w:before="220"/>
        <w:ind w:firstLine="540"/>
        <w:jc w:val="both"/>
      </w:pPr>
      <w:r>
        <w:t>- копии устава или изменений в устав, удостоверенные подписью руководителя заявителя или уполномоченного им лица и печатью (при наличии);</w:t>
      </w:r>
    </w:p>
    <w:p w:rsidR="002D0797" w:rsidRDefault="002D0797">
      <w:pPr>
        <w:pStyle w:val="ConsPlusNormal"/>
        <w:spacing w:before="220"/>
        <w:ind w:firstLine="540"/>
        <w:jc w:val="both"/>
      </w:pPr>
      <w:r>
        <w:t>- копии документов о назначении руководителя заявителя (протокол/решение о назначении, приказ о приеме на работу);</w:t>
      </w:r>
    </w:p>
    <w:p w:rsidR="002D0797" w:rsidRDefault="002D0797">
      <w:pPr>
        <w:pStyle w:val="ConsPlusNormal"/>
        <w:spacing w:before="220"/>
        <w:ind w:firstLine="540"/>
        <w:jc w:val="both"/>
      </w:pPr>
      <w:r>
        <w:t>- копия паспорта руководителя юридического лица;</w:t>
      </w:r>
    </w:p>
    <w:p w:rsidR="002D0797" w:rsidRDefault="002D0797">
      <w:pPr>
        <w:pStyle w:val="ConsPlusNormal"/>
        <w:spacing w:before="220"/>
        <w:ind w:firstLine="540"/>
        <w:jc w:val="both"/>
      </w:pPr>
      <w:r>
        <w:t>- копия доверенности, предусматривающей полномочия на подписание документов в составе заявки от имени заявителя (в случае обращения представителя);</w:t>
      </w:r>
    </w:p>
    <w:p w:rsidR="002D0797" w:rsidRDefault="002D0797">
      <w:pPr>
        <w:pStyle w:val="ConsPlusNormal"/>
        <w:spacing w:before="220"/>
        <w:ind w:firstLine="540"/>
        <w:jc w:val="both"/>
      </w:pPr>
      <w:bookmarkStart w:id="12" w:name="P157"/>
      <w:bookmarkEnd w:id="12"/>
      <w:r>
        <w:t>г) технико-экономическое обоснование (бизнес-план) предпринимательского проекта, претендующего на муниципальную поддержку;</w:t>
      </w:r>
    </w:p>
    <w:p w:rsidR="002D0797" w:rsidRDefault="002D0797">
      <w:pPr>
        <w:pStyle w:val="ConsPlusNormal"/>
        <w:spacing w:before="220"/>
        <w:ind w:firstLine="540"/>
        <w:jc w:val="both"/>
      </w:pPr>
      <w:bookmarkStart w:id="13" w:name="P158"/>
      <w:bookmarkEnd w:id="13"/>
      <w:r>
        <w:t xml:space="preserve">д) показатели результативности предпринимательского проекта (по прилагаемой </w:t>
      </w:r>
      <w:hyperlink w:anchor="P744">
        <w:r>
          <w:rPr>
            <w:color w:val="0000FF"/>
          </w:rPr>
          <w:t>форме 3</w:t>
        </w:r>
      </w:hyperlink>
      <w:r>
        <w:t>);</w:t>
      </w:r>
    </w:p>
    <w:p w:rsidR="002D0797" w:rsidRDefault="002D0797">
      <w:pPr>
        <w:pStyle w:val="ConsPlusNormal"/>
        <w:spacing w:before="220"/>
        <w:ind w:firstLine="540"/>
        <w:jc w:val="both"/>
      </w:pPr>
      <w:bookmarkStart w:id="14" w:name="P159"/>
      <w:bookmarkEnd w:id="14"/>
      <w:r>
        <w:t xml:space="preserve">е) смета расходов на реализацию предпринимательского проекта, представленного для участия в конкурсе (по прилагаемой </w:t>
      </w:r>
      <w:hyperlink w:anchor="P820">
        <w:r>
          <w:rPr>
            <w:color w:val="0000FF"/>
          </w:rPr>
          <w:t>форме 4</w:t>
        </w:r>
      </w:hyperlink>
      <w:r>
        <w:t>);</w:t>
      </w:r>
    </w:p>
    <w:p w:rsidR="002D0797" w:rsidRDefault="002D0797">
      <w:pPr>
        <w:pStyle w:val="ConsPlusNormal"/>
        <w:spacing w:before="220"/>
        <w:ind w:firstLine="540"/>
        <w:jc w:val="both"/>
      </w:pPr>
      <w:bookmarkStart w:id="15" w:name="P160"/>
      <w:bookmarkEnd w:id="15"/>
      <w:r>
        <w:t xml:space="preserve">ж) календарный план реализации предпринимательского проекта, представленного для участия в конкурсе (по прилагаемой </w:t>
      </w:r>
      <w:hyperlink w:anchor="P1049">
        <w:r>
          <w:rPr>
            <w:color w:val="0000FF"/>
          </w:rPr>
          <w:t>форме 5</w:t>
        </w:r>
      </w:hyperlink>
      <w:r>
        <w:t>);</w:t>
      </w:r>
    </w:p>
    <w:p w:rsidR="002D0797" w:rsidRDefault="002D0797">
      <w:pPr>
        <w:pStyle w:val="ConsPlusNormal"/>
        <w:spacing w:before="220"/>
        <w:ind w:firstLine="540"/>
        <w:jc w:val="both"/>
      </w:pPr>
      <w:bookmarkStart w:id="16" w:name="P161"/>
      <w:bookmarkEnd w:id="16"/>
      <w:r>
        <w:t xml:space="preserve">з) заверенные руководителем заявителя копии документов, подтверждающих вложение собственных средств в реализацию предпринимательского проекта (при вложении средств на дату подачи заявки с даты государственной регистрации заявителя в качестве юридического лица, но не ранее 1 января года получения субсидии) (по прилагаемой </w:t>
      </w:r>
      <w:hyperlink w:anchor="P820">
        <w:r>
          <w:rPr>
            <w:color w:val="0000FF"/>
          </w:rPr>
          <w:t>форме 4</w:t>
        </w:r>
      </w:hyperlink>
      <w:r>
        <w:t>);</w:t>
      </w:r>
    </w:p>
    <w:p w:rsidR="002D0797" w:rsidRDefault="002D0797">
      <w:pPr>
        <w:pStyle w:val="ConsPlusNormal"/>
        <w:jc w:val="both"/>
      </w:pPr>
      <w:r>
        <w:t>(</w:t>
      </w:r>
      <w:proofErr w:type="spellStart"/>
      <w:r>
        <w:t>пп</w:t>
      </w:r>
      <w:proofErr w:type="spellEnd"/>
      <w:r>
        <w:t xml:space="preserve">. "з" в ред. </w:t>
      </w:r>
      <w:hyperlink r:id="rId53">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bookmarkStart w:id="17" w:name="P163"/>
      <w:bookmarkEnd w:id="17"/>
      <w:r>
        <w:t>и) заверенные руководителем заявителя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2D0797" w:rsidRDefault="002D0797">
      <w:pPr>
        <w:pStyle w:val="ConsPlusNormal"/>
        <w:spacing w:before="220"/>
        <w:ind w:firstLine="540"/>
        <w:jc w:val="both"/>
      </w:pPr>
      <w:bookmarkStart w:id="18" w:name="P164"/>
      <w:bookmarkEnd w:id="18"/>
      <w:r>
        <w:t>к) заверенные руководителем заявителя копии документов, подтверждающих аренду помещения, оплату за арендуемое помещение или право собственности на помещение, или право на использование нежилого помещения, в котором планируется реализация предпринимательского проекта;</w:t>
      </w:r>
    </w:p>
    <w:p w:rsidR="002D0797" w:rsidRDefault="002D0797">
      <w:pPr>
        <w:pStyle w:val="ConsPlusNormal"/>
        <w:jc w:val="both"/>
      </w:pPr>
      <w:r>
        <w:t>(</w:t>
      </w:r>
      <w:proofErr w:type="spellStart"/>
      <w:r>
        <w:t>пп</w:t>
      </w:r>
      <w:proofErr w:type="spellEnd"/>
      <w:r>
        <w:t xml:space="preserve">. "к" в ред. </w:t>
      </w:r>
      <w:hyperlink r:id="rId54">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bookmarkStart w:id="19" w:name="P166"/>
      <w:bookmarkEnd w:id="19"/>
      <w:r>
        <w:t xml:space="preserve">л) справка о количестве работников по прилагаемой </w:t>
      </w:r>
      <w:hyperlink w:anchor="P1493">
        <w:r>
          <w:rPr>
            <w:color w:val="0000FF"/>
          </w:rPr>
          <w:t>форме 8</w:t>
        </w:r>
      </w:hyperlink>
      <w:r>
        <w:t>;</w:t>
      </w:r>
    </w:p>
    <w:p w:rsidR="002D0797" w:rsidRDefault="002D0797">
      <w:pPr>
        <w:pStyle w:val="ConsPlusNormal"/>
        <w:spacing w:before="220"/>
        <w:ind w:firstLine="540"/>
        <w:jc w:val="both"/>
      </w:pPr>
      <w:bookmarkStart w:id="20" w:name="P167"/>
      <w:bookmarkEnd w:id="20"/>
      <w:r>
        <w:t xml:space="preserve">м) эссе по прилагаемой </w:t>
      </w:r>
      <w:hyperlink w:anchor="P1552">
        <w:r>
          <w:rPr>
            <w:color w:val="0000FF"/>
          </w:rPr>
          <w:t>форме 9</w:t>
        </w:r>
      </w:hyperlink>
      <w:r>
        <w:t>;</w:t>
      </w:r>
    </w:p>
    <w:p w:rsidR="002D0797" w:rsidRDefault="002D0797">
      <w:pPr>
        <w:pStyle w:val="ConsPlusNormal"/>
        <w:jc w:val="both"/>
      </w:pPr>
      <w:r>
        <w:t>(</w:t>
      </w:r>
      <w:proofErr w:type="spellStart"/>
      <w:r>
        <w:t>пп</w:t>
      </w:r>
      <w:proofErr w:type="spellEnd"/>
      <w:r>
        <w:t xml:space="preserve">. "м" введен </w:t>
      </w:r>
      <w:hyperlink r:id="rId55">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bookmarkStart w:id="21" w:name="P169"/>
      <w:bookmarkEnd w:id="21"/>
      <w:r>
        <w:t>2) индивидуальным предпринимателем:</w:t>
      </w:r>
    </w:p>
    <w:p w:rsidR="002D0797" w:rsidRDefault="002D0797">
      <w:pPr>
        <w:pStyle w:val="ConsPlusNormal"/>
        <w:spacing w:before="220"/>
        <w:ind w:firstLine="540"/>
        <w:jc w:val="both"/>
      </w:pPr>
      <w:r>
        <w:lastRenderedPageBreak/>
        <w:t xml:space="preserve">а) заявление на участие в конкурсе по прилагаемой </w:t>
      </w:r>
      <w:hyperlink w:anchor="P465">
        <w:r>
          <w:rPr>
            <w:color w:val="0000FF"/>
          </w:rPr>
          <w:t>форме 1</w:t>
        </w:r>
      </w:hyperlink>
      <w:r>
        <w:t>;</w:t>
      </w:r>
    </w:p>
    <w:p w:rsidR="002D0797" w:rsidRDefault="002D0797">
      <w:pPr>
        <w:pStyle w:val="ConsPlusNormal"/>
        <w:spacing w:before="220"/>
        <w:ind w:firstLine="540"/>
        <w:jc w:val="both"/>
      </w:pPr>
      <w:r>
        <w:t xml:space="preserve">б) согласие на обработку персональных данных по прилагаемой </w:t>
      </w:r>
      <w:hyperlink w:anchor="P682">
        <w:r>
          <w:rPr>
            <w:color w:val="0000FF"/>
          </w:rPr>
          <w:t>форме 2</w:t>
        </w:r>
      </w:hyperlink>
      <w:r>
        <w:t>;</w:t>
      </w:r>
    </w:p>
    <w:p w:rsidR="002D0797" w:rsidRDefault="002D0797">
      <w:pPr>
        <w:pStyle w:val="ConsPlusNormal"/>
        <w:spacing w:before="220"/>
        <w:ind w:firstLine="540"/>
        <w:jc w:val="both"/>
      </w:pPr>
      <w:r>
        <w:t>в) копия паспорта гражданина Российской Федерации (2, 3, 5 - 12 страниц паспорта) индивидуального предпринимателя (или оформленная индивидуальным предпринимателем доверенность, копия паспорта доверенного лица и индивидуального предпринимателя (2, 3, 5 - 12 страниц паспорта);</w:t>
      </w:r>
    </w:p>
    <w:p w:rsidR="002D0797" w:rsidRDefault="002D0797">
      <w:pPr>
        <w:pStyle w:val="ConsPlusNormal"/>
        <w:jc w:val="both"/>
      </w:pPr>
      <w:r>
        <w:t>(</w:t>
      </w:r>
      <w:proofErr w:type="spellStart"/>
      <w:r>
        <w:t>пп</w:t>
      </w:r>
      <w:proofErr w:type="spellEnd"/>
      <w:r>
        <w:t xml:space="preserve">. "в" в ред. </w:t>
      </w:r>
      <w:hyperlink r:id="rId56">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г) технико-экономическое обоснование (бизнес-план) предпринимательского проекта, претендующего на муниципальную поддержку;</w:t>
      </w:r>
    </w:p>
    <w:p w:rsidR="002D0797" w:rsidRDefault="002D0797">
      <w:pPr>
        <w:pStyle w:val="ConsPlusNormal"/>
        <w:spacing w:before="220"/>
        <w:ind w:firstLine="540"/>
        <w:jc w:val="both"/>
      </w:pPr>
      <w:r>
        <w:t xml:space="preserve">д) показатели результативности предпринимательского проекта (по прилагаемой </w:t>
      </w:r>
      <w:hyperlink w:anchor="P744">
        <w:r>
          <w:rPr>
            <w:color w:val="0000FF"/>
          </w:rPr>
          <w:t>форме 3</w:t>
        </w:r>
      </w:hyperlink>
      <w:r>
        <w:t>);</w:t>
      </w:r>
    </w:p>
    <w:p w:rsidR="002D0797" w:rsidRDefault="002D0797">
      <w:pPr>
        <w:pStyle w:val="ConsPlusNormal"/>
        <w:spacing w:before="220"/>
        <w:ind w:firstLine="540"/>
        <w:jc w:val="both"/>
      </w:pPr>
      <w:r>
        <w:t xml:space="preserve">е) смета расходов на реализацию предпринимательского проекта, представленного для участия в конкурсе (по прилагаемой </w:t>
      </w:r>
      <w:hyperlink w:anchor="P820">
        <w:r>
          <w:rPr>
            <w:color w:val="0000FF"/>
          </w:rPr>
          <w:t>форме 4</w:t>
        </w:r>
      </w:hyperlink>
      <w:r>
        <w:t>);</w:t>
      </w:r>
    </w:p>
    <w:p w:rsidR="002D0797" w:rsidRDefault="002D0797">
      <w:pPr>
        <w:pStyle w:val="ConsPlusNormal"/>
        <w:spacing w:before="220"/>
        <w:ind w:firstLine="540"/>
        <w:jc w:val="both"/>
      </w:pPr>
      <w:r>
        <w:t xml:space="preserve">ж) календарный план реализации предпринимательского проекта, представленного для участия в конкурсе (по прилагаемой </w:t>
      </w:r>
      <w:hyperlink w:anchor="P1049">
        <w:r>
          <w:rPr>
            <w:color w:val="0000FF"/>
          </w:rPr>
          <w:t>форме 5</w:t>
        </w:r>
      </w:hyperlink>
      <w:r>
        <w:t>);</w:t>
      </w:r>
    </w:p>
    <w:p w:rsidR="002D0797" w:rsidRDefault="002D0797">
      <w:pPr>
        <w:pStyle w:val="ConsPlusNormal"/>
        <w:spacing w:before="220"/>
        <w:ind w:firstLine="540"/>
        <w:jc w:val="both"/>
      </w:pPr>
      <w:r>
        <w:t xml:space="preserve">з) заверенные индивидуальным предпринимателем копии документов, подтверждающих вложение собственных средств в реализацию предпринимательского проекта (при вложении средств на дату подачи заявки с даты государственной регистрации заявителя в качестве индивидуального предпринимателя, но не ранее 1 января года получения субсидии) по прилагаемой </w:t>
      </w:r>
      <w:hyperlink w:anchor="P820">
        <w:r>
          <w:rPr>
            <w:color w:val="0000FF"/>
          </w:rPr>
          <w:t>форме 4</w:t>
        </w:r>
      </w:hyperlink>
      <w:r>
        <w:t>;</w:t>
      </w:r>
    </w:p>
    <w:p w:rsidR="002D0797" w:rsidRDefault="002D0797">
      <w:pPr>
        <w:pStyle w:val="ConsPlusNormal"/>
        <w:jc w:val="both"/>
      </w:pPr>
      <w:r>
        <w:t>(</w:t>
      </w:r>
      <w:proofErr w:type="spellStart"/>
      <w:r>
        <w:t>пп</w:t>
      </w:r>
      <w:proofErr w:type="spellEnd"/>
      <w:r>
        <w:t xml:space="preserve">. "з" в ред. </w:t>
      </w:r>
      <w:hyperlink r:id="rId57">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и) заверенные индивидуальным предпринимателем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2D0797" w:rsidRDefault="002D0797">
      <w:pPr>
        <w:pStyle w:val="ConsPlusNormal"/>
        <w:spacing w:before="220"/>
        <w:ind w:firstLine="540"/>
        <w:jc w:val="both"/>
      </w:pPr>
      <w:r>
        <w:t>к) заверенные индивидуальным предпринимателем копии документов, подтверждающих аренду помещения, оплату за арендуемое им помещение или право собственности на помещение, или право на использование нежилого помещения, в котором планируется реализация предпринимательского проекта;</w:t>
      </w:r>
    </w:p>
    <w:p w:rsidR="002D0797" w:rsidRDefault="002D0797">
      <w:pPr>
        <w:pStyle w:val="ConsPlusNormal"/>
        <w:jc w:val="both"/>
      </w:pPr>
      <w:r>
        <w:t>(</w:t>
      </w:r>
      <w:proofErr w:type="spellStart"/>
      <w:r>
        <w:t>пп</w:t>
      </w:r>
      <w:proofErr w:type="spellEnd"/>
      <w:r>
        <w:t xml:space="preserve">. "к" в ред. </w:t>
      </w:r>
      <w:hyperlink r:id="rId58">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 xml:space="preserve">л) справка о количестве работников по прилагаемой </w:t>
      </w:r>
      <w:hyperlink w:anchor="P1493">
        <w:r>
          <w:rPr>
            <w:color w:val="0000FF"/>
          </w:rPr>
          <w:t>форме 8</w:t>
        </w:r>
      </w:hyperlink>
      <w:r>
        <w:t>. Индивидуальными предпринимателями, у которых на дату подачи заявки отсутствуют работники указанная справка не представляется;</w:t>
      </w:r>
    </w:p>
    <w:p w:rsidR="002D0797" w:rsidRDefault="002D0797">
      <w:pPr>
        <w:pStyle w:val="ConsPlusNormal"/>
        <w:spacing w:before="220"/>
        <w:ind w:firstLine="540"/>
        <w:jc w:val="both"/>
      </w:pPr>
      <w:r>
        <w:t xml:space="preserve">м) эссе по прилагаемой </w:t>
      </w:r>
      <w:hyperlink w:anchor="P1552">
        <w:r>
          <w:rPr>
            <w:color w:val="0000FF"/>
          </w:rPr>
          <w:t>форме 9</w:t>
        </w:r>
      </w:hyperlink>
      <w:r>
        <w:t>.</w:t>
      </w:r>
    </w:p>
    <w:p w:rsidR="002D0797" w:rsidRDefault="002D0797">
      <w:pPr>
        <w:pStyle w:val="ConsPlusNormal"/>
        <w:jc w:val="both"/>
      </w:pPr>
      <w:r>
        <w:t>(</w:t>
      </w:r>
      <w:proofErr w:type="spellStart"/>
      <w:r>
        <w:t>пп</w:t>
      </w:r>
      <w:proofErr w:type="spellEnd"/>
      <w:r>
        <w:t xml:space="preserve">. "м" введен </w:t>
      </w:r>
      <w:hyperlink r:id="rId59">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bookmarkStart w:id="22" w:name="P186"/>
      <w:bookmarkEnd w:id="22"/>
      <w:r>
        <w:t>14. Документы, входящие в состав заявки, заявитель представляет в одном печатном экземпляре. Документы должны быть сброшюрованы в одну папку, страницы которой должны быть пронумерованы, прошиты и заверены подписью руководителя юридического лица (уполномоченного лица) или индивидуального предпринимателя, а также скреплены печатью (при наличии). Первым листом заявки должно быть оглавление с указанием наименований документов, содержащихся в заявке, с указанием номеров страниц, на которых находятся данные документы.</w:t>
      </w:r>
    </w:p>
    <w:p w:rsidR="002D0797" w:rsidRDefault="002D0797">
      <w:pPr>
        <w:pStyle w:val="ConsPlusNormal"/>
        <w:spacing w:before="220"/>
        <w:ind w:firstLine="540"/>
        <w:jc w:val="both"/>
      </w:pPr>
      <w:r>
        <w:t xml:space="preserve">Документы, входящие в заявку, заявитель представляет Уполномоченному органу также в электронном виде (за исключением документов, указанных в </w:t>
      </w:r>
      <w:hyperlink w:anchor="P151">
        <w:r>
          <w:rPr>
            <w:color w:val="0000FF"/>
          </w:rPr>
          <w:t>подпунктах "б"</w:t>
        </w:r>
      </w:hyperlink>
      <w:r>
        <w:t xml:space="preserve">, </w:t>
      </w:r>
      <w:hyperlink w:anchor="P152">
        <w:r>
          <w:rPr>
            <w:color w:val="0000FF"/>
          </w:rPr>
          <w:t>"в"</w:t>
        </w:r>
      </w:hyperlink>
      <w:r>
        <w:t xml:space="preserve">, </w:t>
      </w:r>
      <w:hyperlink w:anchor="P163">
        <w:r>
          <w:rPr>
            <w:color w:val="0000FF"/>
          </w:rPr>
          <w:t>"и"</w:t>
        </w:r>
      </w:hyperlink>
      <w:r>
        <w:t xml:space="preserve">, </w:t>
      </w:r>
      <w:hyperlink w:anchor="P157">
        <w:r>
          <w:rPr>
            <w:color w:val="0000FF"/>
          </w:rPr>
          <w:t>"г"</w:t>
        </w:r>
      </w:hyperlink>
      <w:r>
        <w:t xml:space="preserve">, </w:t>
      </w:r>
      <w:hyperlink w:anchor="P161">
        <w:r>
          <w:rPr>
            <w:color w:val="0000FF"/>
          </w:rPr>
          <w:t>"з" подпунктов 1</w:t>
        </w:r>
      </w:hyperlink>
      <w:r>
        <w:t xml:space="preserve">, </w:t>
      </w:r>
      <w:hyperlink w:anchor="P169">
        <w:r>
          <w:rPr>
            <w:color w:val="0000FF"/>
          </w:rPr>
          <w:t>2 пункта 13</w:t>
        </w:r>
      </w:hyperlink>
      <w:r>
        <w:t xml:space="preserve"> Положения). Документы, указанные в </w:t>
      </w:r>
      <w:hyperlink w:anchor="P150">
        <w:r>
          <w:rPr>
            <w:color w:val="0000FF"/>
          </w:rPr>
          <w:t>подпунктах "а"</w:t>
        </w:r>
      </w:hyperlink>
      <w:r>
        <w:t xml:space="preserve">, </w:t>
      </w:r>
      <w:hyperlink w:anchor="P158">
        <w:r>
          <w:rPr>
            <w:color w:val="0000FF"/>
          </w:rPr>
          <w:t>"д"</w:t>
        </w:r>
      </w:hyperlink>
      <w:r>
        <w:t xml:space="preserve">, </w:t>
      </w:r>
      <w:hyperlink w:anchor="P159">
        <w:r>
          <w:rPr>
            <w:color w:val="0000FF"/>
          </w:rPr>
          <w:t>"е"</w:t>
        </w:r>
      </w:hyperlink>
      <w:r>
        <w:t xml:space="preserve">, </w:t>
      </w:r>
      <w:hyperlink w:anchor="P160">
        <w:r>
          <w:rPr>
            <w:color w:val="0000FF"/>
          </w:rPr>
          <w:t>"ж"</w:t>
        </w:r>
      </w:hyperlink>
      <w:r>
        <w:t xml:space="preserve">, </w:t>
      </w:r>
      <w:hyperlink w:anchor="P167">
        <w:r>
          <w:rPr>
            <w:color w:val="0000FF"/>
          </w:rPr>
          <w:t>"м" подпунктов 1</w:t>
        </w:r>
      </w:hyperlink>
      <w:r>
        <w:t xml:space="preserve">, </w:t>
      </w:r>
      <w:hyperlink w:anchor="P169">
        <w:r>
          <w:rPr>
            <w:color w:val="0000FF"/>
          </w:rPr>
          <w:t>2 пункта 13</w:t>
        </w:r>
      </w:hyperlink>
      <w:r>
        <w:t xml:space="preserve"> Положения, представляются в формате MS </w:t>
      </w:r>
      <w:proofErr w:type="spellStart"/>
      <w:r>
        <w:t>Word</w:t>
      </w:r>
      <w:proofErr w:type="spellEnd"/>
      <w:r>
        <w:t xml:space="preserve"> с расширением .</w:t>
      </w:r>
      <w:proofErr w:type="spellStart"/>
      <w:r>
        <w:t>doc</w:t>
      </w:r>
      <w:proofErr w:type="spellEnd"/>
      <w:r>
        <w:t xml:space="preserve"> </w:t>
      </w:r>
      <w:r>
        <w:lastRenderedPageBreak/>
        <w:t xml:space="preserve">(либо в любом другом текстовом формате). Документы, указанные в </w:t>
      </w:r>
      <w:hyperlink w:anchor="P157">
        <w:r>
          <w:rPr>
            <w:color w:val="0000FF"/>
          </w:rPr>
          <w:t>подпунктах "г"</w:t>
        </w:r>
      </w:hyperlink>
      <w:r>
        <w:t xml:space="preserve">, </w:t>
      </w:r>
      <w:hyperlink w:anchor="P161">
        <w:r>
          <w:rPr>
            <w:color w:val="0000FF"/>
          </w:rPr>
          <w:t>"з"</w:t>
        </w:r>
      </w:hyperlink>
      <w:r>
        <w:t xml:space="preserve">, </w:t>
      </w:r>
      <w:hyperlink w:anchor="P164">
        <w:r>
          <w:rPr>
            <w:color w:val="0000FF"/>
          </w:rPr>
          <w:t>"к"</w:t>
        </w:r>
      </w:hyperlink>
      <w:r>
        <w:t xml:space="preserve">, </w:t>
      </w:r>
      <w:hyperlink w:anchor="P166">
        <w:r>
          <w:rPr>
            <w:color w:val="0000FF"/>
          </w:rPr>
          <w:t>"л" подпунктов 1</w:t>
        </w:r>
      </w:hyperlink>
      <w:r>
        <w:t xml:space="preserve">, </w:t>
      </w:r>
      <w:hyperlink w:anchor="P169">
        <w:r>
          <w:rPr>
            <w:color w:val="0000FF"/>
          </w:rPr>
          <w:t>2 пункта 13</w:t>
        </w:r>
      </w:hyperlink>
      <w:r>
        <w:t xml:space="preserve"> Положения, представляются с расширением .</w:t>
      </w:r>
      <w:proofErr w:type="spellStart"/>
      <w:r>
        <w:t>pdf</w:t>
      </w:r>
      <w:proofErr w:type="spellEnd"/>
      <w:r>
        <w:t xml:space="preserve"> (либо в других графических форматах).</w:t>
      </w:r>
    </w:p>
    <w:p w:rsidR="002D0797" w:rsidRDefault="002D0797">
      <w:pPr>
        <w:pStyle w:val="ConsPlusNormal"/>
        <w:jc w:val="both"/>
      </w:pPr>
      <w:r>
        <w:t xml:space="preserve">(в ред. </w:t>
      </w:r>
      <w:hyperlink r:id="rId60">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Дополнительно к заявке Уполномоченным органом запрашиваются в органах государственной власти, органах местного самоуправления, организациях, в распоряжении которых находится данная информация, в том числе с использованием системы межведомственного электронного взаимодействия, и прикладываются следующие документы:</w:t>
      </w:r>
    </w:p>
    <w:p w:rsidR="002D0797" w:rsidRDefault="002D0797">
      <w:pPr>
        <w:pStyle w:val="ConsPlusNormal"/>
        <w:spacing w:before="220"/>
        <w:ind w:firstLine="540"/>
        <w:jc w:val="both"/>
      </w:pPr>
      <w:r>
        <w:t>1) для заявителя - юридического лица - выписка из Единого государственного реестра юридических лиц;</w:t>
      </w:r>
    </w:p>
    <w:p w:rsidR="002D0797" w:rsidRDefault="002D0797">
      <w:pPr>
        <w:pStyle w:val="ConsPlusNormal"/>
        <w:spacing w:before="220"/>
        <w:ind w:firstLine="540"/>
        <w:jc w:val="both"/>
      </w:pPr>
      <w:r>
        <w:t>2) для заявителя - индивидуального предпринимателя - выписка из Единого государственного реестра индивидуальных предпринимателей;</w:t>
      </w:r>
    </w:p>
    <w:p w:rsidR="002D0797" w:rsidRDefault="002D0797">
      <w:pPr>
        <w:pStyle w:val="ConsPlusNormal"/>
        <w:spacing w:before="220"/>
        <w:ind w:firstLine="540"/>
        <w:jc w:val="both"/>
      </w:pPr>
      <w:r>
        <w:t>3) справка об исполнении заявителем как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заявки, выданная налоговым органом;</w:t>
      </w:r>
    </w:p>
    <w:p w:rsidR="002D0797" w:rsidRDefault="002D0797">
      <w:pPr>
        <w:pStyle w:val="ConsPlusNormal"/>
        <w:jc w:val="both"/>
      </w:pPr>
      <w:r>
        <w:t>(</w:t>
      </w:r>
      <w:proofErr w:type="spellStart"/>
      <w:r>
        <w:t>пп</w:t>
      </w:r>
      <w:proofErr w:type="spellEnd"/>
      <w:r>
        <w:t xml:space="preserve">. 3 в ред. </w:t>
      </w:r>
      <w:hyperlink r:id="rId61">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rsidRPr="00217D71">
        <w:rPr>
          <w:highlight w:val="yellow"/>
        </w:rPr>
        <w:t xml:space="preserve">4) справки, выданные организациями инфраструктуры поддержки </w:t>
      </w:r>
      <w:proofErr w:type="gramStart"/>
      <w:r w:rsidRPr="00217D71">
        <w:rPr>
          <w:highlight w:val="yellow"/>
        </w:rPr>
        <w:t>предпринимательства</w:t>
      </w:r>
      <w:proofErr w:type="gramEnd"/>
      <w:r w:rsidRPr="00217D71">
        <w:rPr>
          <w:highlight w:val="yellow"/>
        </w:rPr>
        <w:t xml:space="preserve"> ЗАТО Северск:</w:t>
      </w:r>
    </w:p>
    <w:p w:rsidR="002D0797" w:rsidRDefault="002D0797">
      <w:pPr>
        <w:pStyle w:val="ConsPlusNormal"/>
        <w:spacing w:before="220"/>
        <w:ind w:firstLine="540"/>
        <w:jc w:val="both"/>
      </w:pPr>
      <w:r>
        <w:t>а) Фондом "</w:t>
      </w:r>
      <w:proofErr w:type="spellStart"/>
      <w:r>
        <w:t>Микрокредитная</w:t>
      </w:r>
      <w:proofErr w:type="spellEnd"/>
      <w:r>
        <w:t xml:space="preserve"> компания фонд развития малого и среднего </w:t>
      </w:r>
      <w:proofErr w:type="gramStart"/>
      <w:r>
        <w:t>предпринимательства</w:t>
      </w:r>
      <w:proofErr w:type="gramEnd"/>
      <w:r>
        <w:t xml:space="preserve"> ЗАТО Северск" об отсутствии нарушений порядка и условий предоставления </w:t>
      </w:r>
      <w:proofErr w:type="spellStart"/>
      <w:r>
        <w:t>микрозаймов</w:t>
      </w:r>
      <w:proofErr w:type="spellEnd"/>
      <w:r>
        <w:t>, оказания финансовой поддержки (в виде грантов) по состоянию на дату подачи заявки;</w:t>
      </w:r>
    </w:p>
    <w:p w:rsidR="002D0797" w:rsidRDefault="002D0797">
      <w:pPr>
        <w:pStyle w:val="ConsPlusNormal"/>
        <w:spacing w:before="220"/>
        <w:ind w:firstLine="540"/>
        <w:jc w:val="both"/>
      </w:pPr>
      <w:r>
        <w:t xml:space="preserve">б) Ассоциацией "Некоммерческое партнерство "Агентство развития предпринимательства - Северск" об отсутствии нарушений порядка и условий предоставления имущественной поддержки на </w:t>
      </w:r>
      <w:proofErr w:type="gramStart"/>
      <w:r>
        <w:t>территории</w:t>
      </w:r>
      <w:proofErr w:type="gramEnd"/>
      <w:r>
        <w:t xml:space="preserve"> ЗАТО Северск (субаренда в бизнес-инкубаторе, </w:t>
      </w:r>
      <w:proofErr w:type="spellStart"/>
      <w:r>
        <w:t>технопарковой</w:t>
      </w:r>
      <w:proofErr w:type="spellEnd"/>
      <w:r>
        <w:t xml:space="preserve"> зоне) по состоянию на дату подачи заявки.</w:t>
      </w:r>
    </w:p>
    <w:p w:rsidR="002D0797" w:rsidRDefault="002D0797">
      <w:pPr>
        <w:pStyle w:val="ConsPlusNormal"/>
        <w:spacing w:before="220"/>
        <w:ind w:firstLine="540"/>
        <w:jc w:val="both"/>
      </w:pPr>
      <w:r>
        <w:t>Расходы заявителя на подготовку заявки не подлежат возмещению со стороны Организатора. Заявка, представленная на конкурс, заявителю не возвращается.</w:t>
      </w:r>
    </w:p>
    <w:p w:rsidR="002D0797" w:rsidRDefault="002D0797">
      <w:pPr>
        <w:pStyle w:val="ConsPlusNormal"/>
        <w:spacing w:before="220"/>
        <w:ind w:firstLine="540"/>
        <w:jc w:val="both"/>
      </w:pPr>
      <w:bookmarkStart w:id="23" w:name="P198"/>
      <w:bookmarkEnd w:id="23"/>
      <w:r>
        <w:t>15. Заявитель вправе подать только одну заявку для участия в конкурсе.</w:t>
      </w:r>
    </w:p>
    <w:p w:rsidR="002D0797" w:rsidRDefault="002D0797">
      <w:pPr>
        <w:pStyle w:val="ConsPlusNormal"/>
        <w:spacing w:before="220"/>
        <w:ind w:firstLine="540"/>
        <w:jc w:val="both"/>
      </w:pPr>
      <w:r>
        <w:t>Заявитель может внести изменения в заявку или отозвать ее, направив письменное уведомление Организатору до истечения установленного срока приема заявок.</w:t>
      </w:r>
    </w:p>
    <w:p w:rsidR="002D0797" w:rsidRDefault="002D0797">
      <w:pPr>
        <w:pStyle w:val="ConsPlusNormal"/>
        <w:spacing w:before="220"/>
        <w:ind w:firstLine="540"/>
        <w:jc w:val="both"/>
      </w:pPr>
      <w:r>
        <w:t>Изменения, внесенные в документы, прилагаемые к заявке, должны быть заверены лицом, подписавшим соответствующий документ.</w:t>
      </w:r>
    </w:p>
    <w:p w:rsidR="002D0797" w:rsidRDefault="002D0797">
      <w:pPr>
        <w:pStyle w:val="ConsPlusNormal"/>
        <w:spacing w:before="220"/>
        <w:ind w:firstLine="540"/>
        <w:jc w:val="both"/>
      </w:pPr>
      <w:bookmarkStart w:id="24" w:name="P201"/>
      <w:bookmarkEnd w:id="24"/>
      <w:r>
        <w:t>16. При принятии заявки должностное лицо Уполномоченного органа регистрирует ее в день поступления в специальном журнале с указанием даты и времени приема и выдает лицу, подавшему заявку, копию заявления на участие в конкурсе с отметкой должностного лица Уполномоченного органа о принятии заявки для подтверждения факта принятия заявки.</w:t>
      </w:r>
    </w:p>
    <w:p w:rsidR="002D0797" w:rsidRDefault="002D0797">
      <w:pPr>
        <w:pStyle w:val="ConsPlusNormal"/>
        <w:spacing w:before="220"/>
        <w:ind w:firstLine="540"/>
        <w:jc w:val="both"/>
      </w:pPr>
      <w:bookmarkStart w:id="25" w:name="P202"/>
      <w:bookmarkEnd w:id="25"/>
      <w:r>
        <w:t>17. Основания для отказа в приеме заявки:</w:t>
      </w:r>
    </w:p>
    <w:p w:rsidR="002D0797" w:rsidRDefault="002D0797">
      <w:pPr>
        <w:pStyle w:val="ConsPlusNormal"/>
        <w:spacing w:before="220"/>
        <w:ind w:firstLine="540"/>
        <w:jc w:val="both"/>
      </w:pPr>
      <w:r>
        <w:t xml:space="preserve">1) заявление </w:t>
      </w:r>
      <w:hyperlink w:anchor="P465">
        <w:r>
          <w:rPr>
            <w:color w:val="0000FF"/>
          </w:rPr>
          <w:t>(форма 1)</w:t>
        </w:r>
      </w:hyperlink>
      <w:r>
        <w:t xml:space="preserve"> не поддается прочтению;</w:t>
      </w:r>
    </w:p>
    <w:p w:rsidR="002D0797" w:rsidRDefault="002D0797">
      <w:pPr>
        <w:pStyle w:val="ConsPlusNormal"/>
        <w:spacing w:before="220"/>
        <w:ind w:firstLine="540"/>
        <w:jc w:val="both"/>
      </w:pPr>
      <w:r>
        <w:t xml:space="preserve">2) не указаны фамилия индивидуального предпринимателя или наименование юридического </w:t>
      </w:r>
      <w:r>
        <w:lastRenderedPageBreak/>
        <w:t>лица, почтовый адрес;</w:t>
      </w:r>
    </w:p>
    <w:p w:rsidR="002D0797" w:rsidRDefault="002D0797">
      <w:pPr>
        <w:pStyle w:val="ConsPlusNormal"/>
        <w:spacing w:before="220"/>
        <w:ind w:firstLine="540"/>
        <w:jc w:val="both"/>
      </w:pPr>
      <w:r>
        <w:t>3) заявка подана с нарушениями установленного срока подачи документов;</w:t>
      </w:r>
    </w:p>
    <w:p w:rsidR="002D0797" w:rsidRDefault="002D0797">
      <w:pPr>
        <w:pStyle w:val="ConsPlusNormal"/>
        <w:spacing w:before="220"/>
        <w:ind w:firstLine="540"/>
        <w:jc w:val="both"/>
      </w:pPr>
      <w:r>
        <w:t xml:space="preserve">4) ненадлежащее оформление документов, представленных в составе заявки, в том числе несоблюдение порядка заверения указанных документов, предусмотренных </w:t>
      </w:r>
      <w:hyperlink w:anchor="P186">
        <w:r>
          <w:rPr>
            <w:color w:val="0000FF"/>
          </w:rPr>
          <w:t>пунктом 14</w:t>
        </w:r>
      </w:hyperlink>
      <w:r>
        <w:t xml:space="preserve"> Положения.</w:t>
      </w:r>
    </w:p>
    <w:p w:rsidR="002D0797" w:rsidRDefault="002D0797">
      <w:pPr>
        <w:pStyle w:val="ConsPlusNormal"/>
        <w:spacing w:before="220"/>
        <w:ind w:firstLine="540"/>
        <w:jc w:val="both"/>
      </w:pPr>
      <w:bookmarkStart w:id="26" w:name="P207"/>
      <w:bookmarkEnd w:id="26"/>
      <w:r>
        <w:t xml:space="preserve">18. Уполномоченный орган в течение 15 рабочих дней со дня, следующего за датой окончания срока приема заявок, проводит анализ и оценку на соответствие заявителей требованиям, определенным в </w:t>
      </w:r>
      <w:hyperlink w:anchor="P85">
        <w:r>
          <w:rPr>
            <w:color w:val="0000FF"/>
          </w:rPr>
          <w:t>пунктах 7</w:t>
        </w:r>
      </w:hyperlink>
      <w:r>
        <w:t xml:space="preserve">, </w:t>
      </w:r>
      <w:hyperlink w:anchor="P86">
        <w:r>
          <w:rPr>
            <w:color w:val="0000FF"/>
          </w:rPr>
          <w:t>8</w:t>
        </w:r>
      </w:hyperlink>
      <w:r>
        <w:t xml:space="preserve">, </w:t>
      </w:r>
      <w:hyperlink w:anchor="P112">
        <w:r>
          <w:rPr>
            <w:color w:val="0000FF"/>
          </w:rPr>
          <w:t>12</w:t>
        </w:r>
      </w:hyperlink>
      <w:r>
        <w:t xml:space="preserve"> Положения, и сопоставление заявок в соответствии с критериями, определенными в </w:t>
      </w:r>
      <w:hyperlink w:anchor="P218">
        <w:r>
          <w:rPr>
            <w:color w:val="0000FF"/>
          </w:rPr>
          <w:t>пунктах 21</w:t>
        </w:r>
      </w:hyperlink>
      <w:r>
        <w:t xml:space="preserve">, </w:t>
      </w:r>
      <w:hyperlink w:anchor="P234">
        <w:r>
          <w:rPr>
            <w:color w:val="0000FF"/>
          </w:rPr>
          <w:t>22</w:t>
        </w:r>
      </w:hyperlink>
      <w:r>
        <w:t xml:space="preserve"> Положения.</w:t>
      </w:r>
    </w:p>
    <w:p w:rsidR="002D0797" w:rsidRDefault="002D0797">
      <w:pPr>
        <w:pStyle w:val="ConsPlusNormal"/>
        <w:spacing w:before="220"/>
        <w:ind w:firstLine="540"/>
        <w:jc w:val="both"/>
      </w:pPr>
      <w:r>
        <w:t>В случае выявления в документах, представленных в составе заявки, противоречивых сведений, Уполномоченный орган путем направления уведомления запрашивает у заявителя или из других источников дополнительные сведения, документы, подтверждающие достоверность информации, содержащейся в заявке, предоставив заявителю для устранения замечаний и представления документов 3 рабочих дня.</w:t>
      </w:r>
    </w:p>
    <w:p w:rsidR="002D0797" w:rsidRDefault="002D0797">
      <w:pPr>
        <w:pStyle w:val="ConsPlusNormal"/>
        <w:spacing w:before="220"/>
        <w:ind w:firstLine="540"/>
        <w:jc w:val="both"/>
      </w:pPr>
      <w:r>
        <w:t>Результаты анализа, оценки и сопоставления заявок оформляются Уполномоченным органом в виде письменного заключения и направляются в Конкурсную комиссию.</w:t>
      </w:r>
    </w:p>
    <w:p w:rsidR="002D0797" w:rsidRDefault="002D0797">
      <w:pPr>
        <w:pStyle w:val="ConsPlusNormal"/>
        <w:spacing w:before="220"/>
        <w:ind w:firstLine="540"/>
        <w:jc w:val="both"/>
      </w:pPr>
      <w:bookmarkStart w:id="27" w:name="P210"/>
      <w:bookmarkEnd w:id="27"/>
      <w:r>
        <w:t>19. Заявка подлежит отклонению на стадии рассмотрения, а Конкурсной комиссией в отношении заявителя, подавшего такую заявку, принимается решение об отказе в допуске к участию в конкурсе по следующим основаниям:</w:t>
      </w:r>
    </w:p>
    <w:p w:rsidR="002D0797" w:rsidRDefault="002D0797">
      <w:pPr>
        <w:pStyle w:val="ConsPlusNormal"/>
        <w:spacing w:before="220"/>
        <w:ind w:firstLine="540"/>
        <w:jc w:val="both"/>
      </w:pPr>
      <w:r>
        <w:t xml:space="preserve">1) несоответствие заявителя требованиям, установленным в </w:t>
      </w:r>
      <w:hyperlink w:anchor="P112">
        <w:r>
          <w:rPr>
            <w:color w:val="0000FF"/>
          </w:rPr>
          <w:t>пункте 12</w:t>
        </w:r>
      </w:hyperlink>
      <w:r>
        <w:t xml:space="preserve"> Положения;</w:t>
      </w:r>
    </w:p>
    <w:p w:rsidR="002D0797" w:rsidRDefault="002D0797">
      <w:pPr>
        <w:pStyle w:val="ConsPlusNormal"/>
        <w:spacing w:before="220"/>
        <w:ind w:firstLine="540"/>
        <w:jc w:val="both"/>
      </w:pPr>
      <w:r>
        <w:t xml:space="preserve">2) непредставление документов, предусмотренных </w:t>
      </w:r>
      <w:hyperlink w:anchor="P148">
        <w:r>
          <w:rPr>
            <w:color w:val="0000FF"/>
          </w:rPr>
          <w:t>пунктом 13</w:t>
        </w:r>
      </w:hyperlink>
      <w:r>
        <w:t xml:space="preserve"> Положения, а также оформление документов с нарушением требований, предусмотренных </w:t>
      </w:r>
      <w:hyperlink w:anchor="P186">
        <w:r>
          <w:rPr>
            <w:color w:val="0000FF"/>
          </w:rPr>
          <w:t>пунктом 14</w:t>
        </w:r>
      </w:hyperlink>
      <w:r>
        <w:t xml:space="preserve"> Положения;</w:t>
      </w:r>
    </w:p>
    <w:p w:rsidR="002D0797" w:rsidRDefault="002D0797">
      <w:pPr>
        <w:pStyle w:val="ConsPlusNormal"/>
        <w:spacing w:before="220"/>
        <w:ind w:firstLine="540"/>
        <w:jc w:val="both"/>
      </w:pPr>
      <w:r>
        <w:t xml:space="preserve">3) заявитель не является субъектом малого и среднего предпринимательства, указанным в </w:t>
      </w:r>
      <w:hyperlink w:anchor="P85">
        <w:r>
          <w:rPr>
            <w:color w:val="0000FF"/>
          </w:rPr>
          <w:t>пункте 7</w:t>
        </w:r>
      </w:hyperlink>
      <w:r>
        <w:t xml:space="preserve"> Положения, либо является субъектом малого и среднего предпринимательства, указанным в </w:t>
      </w:r>
      <w:hyperlink w:anchor="P86">
        <w:r>
          <w:rPr>
            <w:color w:val="0000FF"/>
          </w:rPr>
          <w:t>пункте 8</w:t>
        </w:r>
      </w:hyperlink>
      <w:r>
        <w:t xml:space="preserve"> Положения;</w:t>
      </w:r>
    </w:p>
    <w:p w:rsidR="002D0797" w:rsidRDefault="002D0797">
      <w:pPr>
        <w:pStyle w:val="ConsPlusNormal"/>
        <w:spacing w:before="220"/>
        <w:ind w:firstLine="540"/>
        <w:jc w:val="both"/>
      </w:pPr>
      <w:r>
        <w:t>4) недостоверность представленной заявителем информации, в том числе информации о месте нахождения и адресе юридического лица (для заявителя - юридического лица);</w:t>
      </w:r>
    </w:p>
    <w:p w:rsidR="002D0797" w:rsidRDefault="002D0797">
      <w:pPr>
        <w:pStyle w:val="ConsPlusNormal"/>
        <w:spacing w:before="220"/>
        <w:ind w:firstLine="540"/>
        <w:jc w:val="both"/>
      </w:pPr>
      <w:r>
        <w:t>5) ранее в отношении обратившегося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не истекли;</w:t>
      </w:r>
    </w:p>
    <w:p w:rsidR="002D0797" w:rsidRDefault="002D0797">
      <w:pPr>
        <w:pStyle w:val="ConsPlusNormal"/>
        <w:spacing w:before="220"/>
        <w:ind w:firstLine="540"/>
        <w:jc w:val="both"/>
      </w:pPr>
      <w:r>
        <w:t>6) отсутствие в текущем финансовом году средств, предусмотренных на реализацию мероприятия "Предоставление субсидии на поддержку стартующего бизнеса" муниципальной программы.</w:t>
      </w:r>
    </w:p>
    <w:p w:rsidR="002D0797" w:rsidRDefault="002D0797">
      <w:pPr>
        <w:pStyle w:val="ConsPlusNormal"/>
        <w:spacing w:before="220"/>
        <w:ind w:firstLine="540"/>
        <w:jc w:val="both"/>
      </w:pPr>
      <w:bookmarkStart w:id="28" w:name="P217"/>
      <w:bookmarkEnd w:id="28"/>
      <w:r>
        <w:t>20. Анализ, оценка и сопоставление заявок осуществляются по качественным и количественным критериям с использованием балльной системы оценок по каждому критерию отдельно.</w:t>
      </w:r>
    </w:p>
    <w:p w:rsidR="002D0797" w:rsidRDefault="002D0797">
      <w:pPr>
        <w:pStyle w:val="ConsPlusNormal"/>
        <w:spacing w:before="220"/>
        <w:ind w:firstLine="540"/>
        <w:jc w:val="both"/>
      </w:pPr>
      <w:bookmarkStart w:id="29" w:name="P218"/>
      <w:bookmarkEnd w:id="29"/>
      <w:r>
        <w:t>21. К качественным критериям оценки заявок относятся:</w:t>
      </w:r>
    </w:p>
    <w:p w:rsidR="002D0797" w:rsidRDefault="002D0797">
      <w:pPr>
        <w:pStyle w:val="ConsPlusNormal"/>
        <w:spacing w:before="220"/>
        <w:ind w:firstLine="540"/>
        <w:jc w:val="both"/>
      </w:pPr>
      <w:r>
        <w:t xml:space="preserve">1) детальный план реализации предпринимательского проекта: наличие ключевых разделов, раскрывающих цели бизнес-плана (в том числе, резюме проекта; описание бизнеса и продукта; анализ рынка и план маркетинга; план производства; организационный план; финансовый план; </w:t>
      </w:r>
      <w:r>
        <w:lastRenderedPageBreak/>
        <w:t>анализ безубыточности; анализ рисков; приложения).</w:t>
      </w:r>
    </w:p>
    <w:p w:rsidR="002D0797" w:rsidRDefault="002D0797">
      <w:pPr>
        <w:pStyle w:val="ConsPlusNormal"/>
        <w:spacing w:before="220"/>
        <w:ind w:firstLine="540"/>
        <w:jc w:val="both"/>
      </w:pPr>
      <w:r>
        <w:t>Оценка заявки по данному критерию осуществляется по шкале:</w:t>
      </w:r>
    </w:p>
    <w:p w:rsidR="002D0797" w:rsidRDefault="002D0797">
      <w:pPr>
        <w:pStyle w:val="ConsPlusNormal"/>
        <w:spacing w:before="220"/>
        <w:ind w:firstLine="540"/>
        <w:jc w:val="both"/>
      </w:pPr>
      <w:r>
        <w:t>0 баллов (цель бизнес-плана проекта не раскрыта, отсутствие ряда ключевых разделов бизнес-плана проекта);</w:t>
      </w:r>
    </w:p>
    <w:p w:rsidR="002D0797" w:rsidRDefault="002D0797">
      <w:pPr>
        <w:pStyle w:val="ConsPlusNormal"/>
        <w:spacing w:before="220"/>
        <w:ind w:firstLine="540"/>
        <w:jc w:val="both"/>
      </w:pPr>
      <w:r>
        <w:t>от 0,1 до 0,5 балла включительно (цель бизнес-плана проекта раскрыта частично);</w:t>
      </w:r>
    </w:p>
    <w:p w:rsidR="002D0797" w:rsidRDefault="002D0797">
      <w:pPr>
        <w:pStyle w:val="ConsPlusNormal"/>
        <w:spacing w:before="220"/>
        <w:ind w:firstLine="540"/>
        <w:jc w:val="both"/>
      </w:pPr>
      <w:r>
        <w:t>от 0,6 до 1 балла (цель бизнес-плана проекта раскрыта полностью, наличие ключевых разделов бизнес-плана проекта);</w:t>
      </w:r>
    </w:p>
    <w:p w:rsidR="002D0797" w:rsidRDefault="002D0797">
      <w:pPr>
        <w:pStyle w:val="ConsPlusNormal"/>
        <w:spacing w:before="220"/>
        <w:ind w:firstLine="540"/>
        <w:jc w:val="both"/>
      </w:pPr>
      <w:r>
        <w:t>2) обоснованная оценка потребности в материально-технических, информационных, финансовых и трудовых ресурсах и их стоимость.</w:t>
      </w:r>
    </w:p>
    <w:p w:rsidR="002D0797" w:rsidRDefault="002D0797">
      <w:pPr>
        <w:pStyle w:val="ConsPlusNormal"/>
        <w:spacing w:before="220"/>
        <w:ind w:firstLine="540"/>
        <w:jc w:val="both"/>
      </w:pPr>
      <w:r>
        <w:t>Оценка заявки по данному критерию осуществляется по шкале:</w:t>
      </w:r>
    </w:p>
    <w:p w:rsidR="002D0797" w:rsidRDefault="002D0797">
      <w:pPr>
        <w:pStyle w:val="ConsPlusNormal"/>
        <w:spacing w:before="220"/>
        <w:ind w:firstLine="540"/>
        <w:jc w:val="both"/>
      </w:pPr>
      <w:r>
        <w:t>0 баллов (оценка потребности в ресурсах не обоснована);</w:t>
      </w:r>
    </w:p>
    <w:p w:rsidR="002D0797" w:rsidRDefault="002D0797">
      <w:pPr>
        <w:pStyle w:val="ConsPlusNormal"/>
        <w:spacing w:before="220"/>
        <w:ind w:firstLine="540"/>
        <w:jc w:val="both"/>
      </w:pPr>
      <w:r>
        <w:t>от 0,1 до 0,5 балла включительно (оценка потребности в ресурсах частично соответствует цели бизнес-плана проекта);</w:t>
      </w:r>
    </w:p>
    <w:p w:rsidR="002D0797" w:rsidRDefault="002D0797">
      <w:pPr>
        <w:pStyle w:val="ConsPlusNormal"/>
        <w:spacing w:before="220"/>
        <w:ind w:firstLine="540"/>
        <w:jc w:val="both"/>
      </w:pPr>
      <w:r>
        <w:t>от 0,6 до 1 балла (оценка потребности в ресурсах соответствует цели бизнес-плана проекта);</w:t>
      </w:r>
    </w:p>
    <w:p w:rsidR="002D0797" w:rsidRDefault="002D0797">
      <w:pPr>
        <w:pStyle w:val="ConsPlusNormal"/>
        <w:spacing w:before="220"/>
        <w:ind w:firstLine="540"/>
        <w:jc w:val="both"/>
      </w:pPr>
      <w:r>
        <w:t>3) в случае принятия Конкурсной комиссией решения о соответствии заявки установленным требованиям проводится оценка эссе заявителя к предпринимательскому проекту, представленному для участия в конкурсе на предоставление субсидии на финансовое обеспечение затрат при реализации стартующих предпринимательских проектов.</w:t>
      </w:r>
    </w:p>
    <w:p w:rsidR="002D0797" w:rsidRDefault="002D0797">
      <w:pPr>
        <w:pStyle w:val="ConsPlusNormal"/>
        <w:spacing w:before="220"/>
        <w:ind w:firstLine="540"/>
        <w:jc w:val="both"/>
      </w:pPr>
      <w:r>
        <w:t>Оценка по данному критерию осуществляется по шкале:</w:t>
      </w:r>
    </w:p>
    <w:p w:rsidR="002D0797" w:rsidRDefault="002D0797">
      <w:pPr>
        <w:pStyle w:val="ConsPlusNormal"/>
        <w:spacing w:before="220"/>
        <w:ind w:firstLine="540"/>
        <w:jc w:val="both"/>
      </w:pPr>
      <w:r>
        <w:t>от 0,1 до 0,5 балла включительно (информация в эссе к предпринимательскому проекту представлена не в полном объеме);</w:t>
      </w:r>
    </w:p>
    <w:p w:rsidR="002D0797" w:rsidRDefault="002D0797">
      <w:pPr>
        <w:pStyle w:val="ConsPlusNormal"/>
        <w:spacing w:before="220"/>
        <w:ind w:firstLine="540"/>
        <w:jc w:val="both"/>
      </w:pPr>
      <w:r>
        <w:t xml:space="preserve">от 0,6 до 1 балла (информация в эссе к предпринимательскому проекту представлена в полном объеме в соответствии с </w:t>
      </w:r>
      <w:hyperlink w:anchor="P1552">
        <w:r>
          <w:rPr>
            <w:color w:val="0000FF"/>
          </w:rPr>
          <w:t>формой 9</w:t>
        </w:r>
      </w:hyperlink>
      <w:r>
        <w:t>).</w:t>
      </w:r>
    </w:p>
    <w:p w:rsidR="002D0797" w:rsidRDefault="002D0797">
      <w:pPr>
        <w:pStyle w:val="ConsPlusNormal"/>
        <w:jc w:val="both"/>
      </w:pPr>
      <w:r>
        <w:t>(</w:t>
      </w:r>
      <w:proofErr w:type="spellStart"/>
      <w:r>
        <w:t>пп</w:t>
      </w:r>
      <w:proofErr w:type="spellEnd"/>
      <w:r>
        <w:t xml:space="preserve">. 3 введен </w:t>
      </w:r>
      <w:hyperlink r:id="rId62">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bookmarkStart w:id="30" w:name="P234"/>
      <w:bookmarkEnd w:id="30"/>
      <w:r>
        <w:t>22. К количественным критериям оценки заявок относятся:</w:t>
      </w:r>
    </w:p>
    <w:p w:rsidR="002D0797" w:rsidRDefault="002D0797">
      <w:pPr>
        <w:pStyle w:val="ConsPlusNormal"/>
        <w:spacing w:before="220"/>
        <w:ind w:firstLine="540"/>
        <w:jc w:val="both"/>
      </w:pPr>
      <w:r>
        <w:t>1) документально подтвержденное на дату подачи заявки вложение собственных средств в реализацию предпринимательского проекта от суммы запрашиваемой субсидии:</w:t>
      </w:r>
    </w:p>
    <w:p w:rsidR="002D0797" w:rsidRDefault="002D0797">
      <w:pPr>
        <w:pStyle w:val="ConsPlusNormal"/>
        <w:spacing w:before="220"/>
        <w:ind w:firstLine="540"/>
        <w:jc w:val="both"/>
      </w:pPr>
      <w:r>
        <w:t>а) обязуется вложить - 0 баллов;</w:t>
      </w:r>
    </w:p>
    <w:p w:rsidR="002D0797" w:rsidRDefault="002D0797">
      <w:pPr>
        <w:pStyle w:val="ConsPlusNormal"/>
        <w:spacing w:before="220"/>
        <w:ind w:firstLine="540"/>
        <w:jc w:val="both"/>
      </w:pPr>
      <w:r>
        <w:t>б) в размере от 1 до 20% - 1 балл;</w:t>
      </w:r>
    </w:p>
    <w:p w:rsidR="002D0797" w:rsidRDefault="002D0797">
      <w:pPr>
        <w:pStyle w:val="ConsPlusNormal"/>
        <w:spacing w:before="220"/>
        <w:ind w:firstLine="540"/>
        <w:jc w:val="both"/>
      </w:pPr>
      <w:r>
        <w:t>в) в размере выше 20% - 2 балла;</w:t>
      </w:r>
    </w:p>
    <w:p w:rsidR="002D0797" w:rsidRDefault="002D0797">
      <w:pPr>
        <w:pStyle w:val="ConsPlusNormal"/>
        <w:spacing w:before="220"/>
        <w:ind w:firstLine="540"/>
        <w:jc w:val="both"/>
      </w:pPr>
      <w:r>
        <w:t>2) документально подтвержденное наличие рабочих мест у заявителя на дату подачи заявки:</w:t>
      </w:r>
    </w:p>
    <w:p w:rsidR="002D0797" w:rsidRDefault="002D0797">
      <w:pPr>
        <w:pStyle w:val="ConsPlusNormal"/>
        <w:spacing w:before="220"/>
        <w:ind w:firstLine="540"/>
        <w:jc w:val="both"/>
      </w:pPr>
      <w:r>
        <w:t>размер балла равен фактическому размеру ставки;</w:t>
      </w:r>
    </w:p>
    <w:p w:rsidR="002D0797" w:rsidRDefault="002D0797">
      <w:pPr>
        <w:pStyle w:val="ConsPlusNormal"/>
        <w:jc w:val="both"/>
      </w:pPr>
      <w:r>
        <w:t>(</w:t>
      </w:r>
      <w:proofErr w:type="spellStart"/>
      <w:r>
        <w:t>пп</w:t>
      </w:r>
      <w:proofErr w:type="spellEnd"/>
      <w:r>
        <w:t xml:space="preserve">. 2 в ред. </w:t>
      </w:r>
      <w:hyperlink r:id="rId63">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3) создание рабочих мест в рамках реализации предпринимательского проекта:</w:t>
      </w:r>
    </w:p>
    <w:p w:rsidR="002D0797" w:rsidRDefault="002D0797">
      <w:pPr>
        <w:pStyle w:val="ConsPlusNormal"/>
        <w:spacing w:before="220"/>
        <w:ind w:firstLine="540"/>
        <w:jc w:val="both"/>
      </w:pPr>
      <w:r>
        <w:t>размер балла равен планируемому размеру ставки.</w:t>
      </w:r>
    </w:p>
    <w:p w:rsidR="002D0797" w:rsidRDefault="002D0797">
      <w:pPr>
        <w:pStyle w:val="ConsPlusNormal"/>
        <w:spacing w:before="220"/>
        <w:ind w:firstLine="540"/>
        <w:jc w:val="both"/>
      </w:pPr>
      <w:r>
        <w:lastRenderedPageBreak/>
        <w:t>Под вновь созданным рабочим местом понимается созданная штатная (должностная) единица, включая вновь зарегистрированных индивидуальных предпринимателей, без учета работников, выполняющих обязанности по договору гражданско-правового характера (далее - ГПХ), срочному трудовому договору, в рамках реализации предпринимательского проекта.</w:t>
      </w:r>
    </w:p>
    <w:p w:rsidR="002D0797" w:rsidRDefault="002D0797">
      <w:pPr>
        <w:pStyle w:val="ConsPlusNormal"/>
        <w:spacing w:before="220"/>
        <w:ind w:firstLine="540"/>
        <w:jc w:val="both"/>
      </w:pPr>
      <w:r>
        <w:t>Под внутренним совместительством понимается совместительство одним и тем же работником заявителя двух и более штатных (должностных) единиц, подтвержденное трудовыми договорами с указанным заявителем.</w:t>
      </w:r>
    </w:p>
    <w:p w:rsidR="002D0797" w:rsidRDefault="002D0797">
      <w:pPr>
        <w:pStyle w:val="ConsPlusNormal"/>
        <w:jc w:val="both"/>
      </w:pPr>
      <w:r>
        <w:t>(</w:t>
      </w:r>
      <w:proofErr w:type="spellStart"/>
      <w:r>
        <w:t>пп</w:t>
      </w:r>
      <w:proofErr w:type="spellEnd"/>
      <w:r>
        <w:t xml:space="preserve">. 3 в ред. </w:t>
      </w:r>
      <w:hyperlink r:id="rId64">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4) место реализации предпринимательского проекта:</w:t>
      </w:r>
    </w:p>
    <w:p w:rsidR="002D0797" w:rsidRDefault="002D0797">
      <w:pPr>
        <w:pStyle w:val="ConsPlusNormal"/>
        <w:spacing w:before="220"/>
        <w:ind w:firstLine="540"/>
        <w:jc w:val="both"/>
      </w:pPr>
      <w:r>
        <w:t xml:space="preserve">а) реализация проекта на внегородских </w:t>
      </w:r>
      <w:proofErr w:type="gramStart"/>
      <w:r>
        <w:t>территориях</w:t>
      </w:r>
      <w:proofErr w:type="gramEnd"/>
      <w:r>
        <w:t xml:space="preserve"> ЗАТО Северск - 2 балла;</w:t>
      </w:r>
    </w:p>
    <w:p w:rsidR="002D0797" w:rsidRDefault="002D0797">
      <w:pPr>
        <w:pStyle w:val="ConsPlusNormal"/>
        <w:spacing w:before="220"/>
        <w:ind w:firstLine="540"/>
        <w:jc w:val="both"/>
      </w:pPr>
      <w:r>
        <w:t xml:space="preserve">б) реализация проекта в </w:t>
      </w:r>
      <w:proofErr w:type="gramStart"/>
      <w:r>
        <w:t>бизнес-инкубаторе</w:t>
      </w:r>
      <w:proofErr w:type="gramEnd"/>
      <w:r>
        <w:t xml:space="preserve"> ЗАТО Северск - 1 балл;</w:t>
      </w:r>
    </w:p>
    <w:p w:rsidR="002D0797" w:rsidRDefault="002D0797">
      <w:pPr>
        <w:pStyle w:val="ConsPlusNormal"/>
        <w:spacing w:before="220"/>
        <w:ind w:firstLine="540"/>
        <w:jc w:val="both"/>
      </w:pPr>
      <w:r>
        <w:t>5) документально подтвержденный размер минимальной заработной платы, установленный работникам, трудоустроенным на дату подачи заявки:</w:t>
      </w:r>
    </w:p>
    <w:p w:rsidR="002D0797" w:rsidRDefault="002D0797">
      <w:pPr>
        <w:pStyle w:val="ConsPlusNormal"/>
        <w:spacing w:before="220"/>
        <w:ind w:firstLine="540"/>
        <w:jc w:val="both"/>
      </w:pPr>
      <w:r>
        <w:t xml:space="preserve">а)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w:t>
      </w:r>
      <w:hyperlink r:id="rId65">
        <w:r>
          <w:rPr>
            <w:color w:val="0000FF"/>
          </w:rPr>
          <w:t>законом</w:t>
        </w:r>
      </w:hyperlink>
      <w:r>
        <w:t xml:space="preserve"> от 19 июня 2000 года N 82-ФЗ "О минимальном размере оплаты труда") - 0,5 балла;</w:t>
      </w:r>
    </w:p>
    <w:p w:rsidR="002D0797" w:rsidRDefault="002D0797">
      <w:pPr>
        <w:pStyle w:val="ConsPlusNormal"/>
        <w:spacing w:before="220"/>
        <w:ind w:firstLine="540"/>
        <w:jc w:val="both"/>
      </w:pPr>
      <w:r>
        <w:t xml:space="preserve">б)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w:t>
      </w:r>
      <w:hyperlink r:id="rId66">
        <w:r>
          <w:rPr>
            <w:color w:val="0000FF"/>
          </w:rPr>
          <w:t>законом</w:t>
        </w:r>
      </w:hyperlink>
      <w:r>
        <w:t xml:space="preserve"> от 19 июня 2000 года N 82-ФЗ "О минимальном размере оплаты труда") - 1 балл;</w:t>
      </w:r>
    </w:p>
    <w:p w:rsidR="002D0797" w:rsidRDefault="002D0797">
      <w:pPr>
        <w:pStyle w:val="ConsPlusNormal"/>
        <w:spacing w:before="220"/>
        <w:ind w:firstLine="540"/>
        <w:jc w:val="both"/>
      </w:pPr>
      <w:r>
        <w:t>6) степень готовности предпринимательского проекта к внедрению:</w:t>
      </w:r>
    </w:p>
    <w:p w:rsidR="002D0797" w:rsidRDefault="002D0797">
      <w:pPr>
        <w:pStyle w:val="ConsPlusNormal"/>
        <w:spacing w:before="220"/>
        <w:ind w:firstLine="540"/>
        <w:jc w:val="both"/>
      </w:pPr>
      <w:r>
        <w:t>а) наличие у заявителя места реализации предпринимательского проекта - 1 балл.</w:t>
      </w:r>
    </w:p>
    <w:p w:rsidR="002D0797" w:rsidRDefault="002D0797">
      <w:pPr>
        <w:pStyle w:val="ConsPlusNormal"/>
        <w:spacing w:before="220"/>
        <w:ind w:firstLine="540"/>
        <w:jc w:val="both"/>
      </w:pPr>
      <w:r>
        <w:t>Для целей настоящего подпункта помещения, используемые для реализации предпринимательского проекта, арендованные (субарендованные) и/или приобретенные, взятые в безвозмездное пользование, находящиеся в найме у/от взаимосвязанных по отношению к заявителю лиц, не учитываются;</w:t>
      </w:r>
    </w:p>
    <w:p w:rsidR="002D0797" w:rsidRDefault="002D0797">
      <w:pPr>
        <w:pStyle w:val="ConsPlusNormal"/>
        <w:jc w:val="both"/>
      </w:pPr>
      <w:r>
        <w:t>(</w:t>
      </w:r>
      <w:proofErr w:type="spellStart"/>
      <w:r>
        <w:t>пп</w:t>
      </w:r>
      <w:proofErr w:type="spellEnd"/>
      <w:r>
        <w:t xml:space="preserve">. "а" в ред. </w:t>
      </w:r>
      <w:hyperlink r:id="rId67">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б) наличие материально-технических ресурсов, приобретенных за счет вложения собственных средств в рамках реализации предпринимательского проекта - 1 балл.</w:t>
      </w:r>
    </w:p>
    <w:p w:rsidR="002D0797" w:rsidRDefault="002D0797">
      <w:pPr>
        <w:pStyle w:val="ConsPlusNormal"/>
        <w:spacing w:before="220"/>
        <w:ind w:firstLine="540"/>
        <w:jc w:val="both"/>
      </w:pPr>
      <w:r>
        <w:t>Для целей настоящего подпункта техника и оборудование, приобретенные, взятые в безвозмездное пользование, аренду у/от взаимозависимых по отношению к участнику отбора лиц; сырье и материалы, приобретенные у взаимозависимых по отношению к участнику отбора лиц, не учитываются;</w:t>
      </w:r>
    </w:p>
    <w:p w:rsidR="002D0797" w:rsidRDefault="002D0797">
      <w:pPr>
        <w:pStyle w:val="ConsPlusNormal"/>
        <w:jc w:val="both"/>
      </w:pPr>
      <w:r>
        <w:t>(</w:t>
      </w:r>
      <w:proofErr w:type="spellStart"/>
      <w:r>
        <w:t>пп</w:t>
      </w:r>
      <w:proofErr w:type="spellEnd"/>
      <w:r>
        <w:t xml:space="preserve">. "б" в ред. </w:t>
      </w:r>
      <w:hyperlink r:id="rId68">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7) воздействие на окружающую среду:</w:t>
      </w:r>
    </w:p>
    <w:p w:rsidR="002D0797" w:rsidRDefault="002D0797">
      <w:pPr>
        <w:pStyle w:val="ConsPlusNormal"/>
        <w:spacing w:before="220"/>
        <w:ind w:firstLine="540"/>
        <w:jc w:val="both"/>
      </w:pPr>
      <w:r>
        <w:t>а) наличие вредного воздействия на окружающую среду - 0 баллов;</w:t>
      </w:r>
    </w:p>
    <w:p w:rsidR="002D0797" w:rsidRDefault="002D0797">
      <w:pPr>
        <w:pStyle w:val="ConsPlusNormal"/>
        <w:spacing w:before="220"/>
        <w:ind w:firstLine="540"/>
        <w:jc w:val="both"/>
      </w:pPr>
      <w:r>
        <w:t>б) отсутствие вредного воздействия на окружающую среду - 1 балл;</w:t>
      </w:r>
    </w:p>
    <w:p w:rsidR="002D0797" w:rsidRDefault="002D0797">
      <w:pPr>
        <w:pStyle w:val="ConsPlusNormal"/>
        <w:spacing w:before="220"/>
        <w:ind w:firstLine="540"/>
        <w:jc w:val="both"/>
      </w:pPr>
      <w:r>
        <w:t xml:space="preserve">8) дополнительный приоритет устанавливается в отношении заявителя, основной вид деятельности которого соответствует </w:t>
      </w:r>
      <w:hyperlink r:id="rId69">
        <w:r>
          <w:rPr>
            <w:color w:val="0000FF"/>
          </w:rPr>
          <w:t>ОКВЭД</w:t>
        </w:r>
      </w:hyperlink>
      <w:r>
        <w:t xml:space="preserve"> 62.01, 62.02, 62.02.1, 62.02.4, 62.03.13, 62.09, 63.11.1. - 0,5 балла;</w:t>
      </w:r>
    </w:p>
    <w:p w:rsidR="002D0797" w:rsidRDefault="002D0797">
      <w:pPr>
        <w:pStyle w:val="ConsPlusNormal"/>
        <w:spacing w:before="220"/>
        <w:ind w:firstLine="540"/>
        <w:jc w:val="both"/>
      </w:pPr>
      <w:r>
        <w:lastRenderedPageBreak/>
        <w:t>9) дополнительно по 0,5 балла присваивается заявителям, которые зарегистрированы в Едином реестре субъектов МСП в первый раз.</w:t>
      </w:r>
    </w:p>
    <w:p w:rsidR="002D0797" w:rsidRDefault="002D0797">
      <w:pPr>
        <w:pStyle w:val="ConsPlusNormal"/>
        <w:jc w:val="both"/>
      </w:pPr>
      <w:r>
        <w:t>(</w:t>
      </w:r>
      <w:proofErr w:type="spellStart"/>
      <w:r>
        <w:t>пп</w:t>
      </w:r>
      <w:proofErr w:type="spellEnd"/>
      <w:r>
        <w:t xml:space="preserve">. 9 введен </w:t>
      </w:r>
      <w:hyperlink r:id="rId70">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23. По результатам анализа, оценки и сопоставления заявок Уполномоченный орган в течение 5 рабочих дней формирует и направляет письменное заключение в Конкурсную комиссию, содержащее следующую информацию:</w:t>
      </w:r>
    </w:p>
    <w:p w:rsidR="002D0797" w:rsidRDefault="002D0797">
      <w:pPr>
        <w:pStyle w:val="ConsPlusNormal"/>
        <w:spacing w:before="220"/>
        <w:ind w:firstLine="540"/>
        <w:jc w:val="both"/>
      </w:pPr>
      <w:r>
        <w:t>1) о количестве заявок, поступивших в Конкурсную комиссию;</w:t>
      </w:r>
    </w:p>
    <w:p w:rsidR="002D0797" w:rsidRDefault="002D0797">
      <w:pPr>
        <w:pStyle w:val="ConsPlusNormal"/>
        <w:spacing w:before="220"/>
        <w:ind w:firstLine="540"/>
        <w:jc w:val="both"/>
      </w:pPr>
      <w:r>
        <w:t>2) о перечне заявок, не допущенных к участию в конкурсе, с указанием причин их недопущения;</w:t>
      </w:r>
    </w:p>
    <w:p w:rsidR="002D0797" w:rsidRDefault="002D0797">
      <w:pPr>
        <w:pStyle w:val="ConsPlusNormal"/>
        <w:spacing w:before="220"/>
        <w:ind w:firstLine="540"/>
        <w:jc w:val="both"/>
      </w:pPr>
      <w:r>
        <w:t>3) о перечне заявок, допущенных к участию в конкурсе;</w:t>
      </w:r>
    </w:p>
    <w:p w:rsidR="002D0797" w:rsidRDefault="002D0797">
      <w:pPr>
        <w:pStyle w:val="ConsPlusNormal"/>
        <w:spacing w:before="220"/>
        <w:ind w:firstLine="540"/>
        <w:jc w:val="both"/>
      </w:pPr>
      <w:r>
        <w:t>4) об итогах анализа, оценки и сопоставления заявок участников конкурса, количестве набранных ими баллов, предварительном определении победителей конкурса в соответствии с рейтингом.</w:t>
      </w:r>
    </w:p>
    <w:p w:rsidR="002D0797" w:rsidRDefault="002D0797">
      <w:pPr>
        <w:pStyle w:val="ConsPlusNormal"/>
        <w:spacing w:before="220"/>
        <w:ind w:firstLine="540"/>
        <w:jc w:val="both"/>
      </w:pPr>
      <w:r>
        <w:t xml:space="preserve">Рейтинг формируется Уполномоченным органом исходя из суммы баллов, полученных каждой заявкой по результатам анализа, оценки и сопоставления заявок в соответствии с </w:t>
      </w:r>
      <w:hyperlink w:anchor="P218">
        <w:r>
          <w:rPr>
            <w:color w:val="0000FF"/>
          </w:rPr>
          <w:t>пунктами 21</w:t>
        </w:r>
      </w:hyperlink>
      <w:r>
        <w:t xml:space="preserve"> и </w:t>
      </w:r>
      <w:hyperlink w:anchor="P234">
        <w:r>
          <w:rPr>
            <w:color w:val="0000FF"/>
          </w:rPr>
          <w:t>22</w:t>
        </w:r>
      </w:hyperlink>
      <w:r>
        <w:t xml:space="preserve"> Положения;</w:t>
      </w:r>
    </w:p>
    <w:p w:rsidR="002D0797" w:rsidRDefault="002D0797">
      <w:pPr>
        <w:pStyle w:val="ConsPlusNormal"/>
        <w:spacing w:before="220"/>
        <w:ind w:firstLine="540"/>
        <w:jc w:val="both"/>
      </w:pPr>
      <w:r>
        <w:t>5) о предварительном распределении субсидии победителям конкурса.</w:t>
      </w:r>
    </w:p>
    <w:p w:rsidR="002D0797" w:rsidRDefault="002D0797">
      <w:pPr>
        <w:pStyle w:val="ConsPlusNormal"/>
        <w:spacing w:before="220"/>
        <w:ind w:firstLine="540"/>
        <w:jc w:val="both"/>
      </w:pPr>
      <w:r>
        <w:t xml:space="preserve">Средства субсидии распределяются между победителями конкурса в пределах бюджетных ассигнований, предусмотренных в </w:t>
      </w:r>
      <w:proofErr w:type="gramStart"/>
      <w:r>
        <w:t>бюджете</w:t>
      </w:r>
      <w:proofErr w:type="gramEnd"/>
      <w:r>
        <w:t xml:space="preserve"> ЗАТО Северск на текущий финансовый год в целях реализации мероприятия "Предоставление субсидии на поддержку стартующего бизнеса" муниципальной программы, исходя из следующих условий:</w:t>
      </w:r>
    </w:p>
    <w:p w:rsidR="002D0797" w:rsidRDefault="002D0797">
      <w:pPr>
        <w:pStyle w:val="ConsPlusNormal"/>
        <w:spacing w:before="220"/>
        <w:ind w:firstLine="540"/>
        <w:jc w:val="both"/>
      </w:pPr>
      <w:r>
        <w:t>1) с учетом рейтинга, в следующих последовательности и порядке:</w:t>
      </w:r>
    </w:p>
    <w:p w:rsidR="002D0797" w:rsidRDefault="002D0797">
      <w:pPr>
        <w:pStyle w:val="ConsPlusNormal"/>
        <w:spacing w:before="220"/>
        <w:ind w:firstLine="540"/>
        <w:jc w:val="both"/>
      </w:pPr>
      <w:r>
        <w:t>а) первому в рейтинге победителю конкурса предоставляется субсидия в размере суммы, запрашиваемой и подтвержденной им в заявке, но не более 700 тыс. руб.;</w:t>
      </w:r>
    </w:p>
    <w:p w:rsidR="002D0797" w:rsidRDefault="002D0797">
      <w:pPr>
        <w:pStyle w:val="ConsPlusNormal"/>
        <w:jc w:val="both"/>
      </w:pPr>
      <w:r>
        <w:t xml:space="preserve">(в ред. </w:t>
      </w:r>
      <w:hyperlink r:id="rId71">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б) второму и следующим по убыванию в рейтинге победителям конкурса размер суммы субсидии устанавливается с учетом размера суммы субсидии, запрашиваемой и подтвержденной ими в заявках, но не более 700 тыс. руб.</w:t>
      </w:r>
    </w:p>
    <w:p w:rsidR="002D0797" w:rsidRDefault="002D0797">
      <w:pPr>
        <w:pStyle w:val="ConsPlusNormal"/>
        <w:jc w:val="both"/>
      </w:pPr>
      <w:r>
        <w:t xml:space="preserve">(в ред. </w:t>
      </w:r>
      <w:hyperlink r:id="rId72">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24. Соблюдение конфиденциальности в ходе проверки заявок на соответствие требованиям, установленным Положением, включает в себя следующие требования:</w:t>
      </w:r>
    </w:p>
    <w:p w:rsidR="002D0797" w:rsidRDefault="002D0797">
      <w:pPr>
        <w:pStyle w:val="ConsPlusNormal"/>
        <w:spacing w:before="220"/>
        <w:ind w:firstLine="540"/>
        <w:jc w:val="both"/>
      </w:pPr>
      <w:r>
        <w:t>1) информация, содержащаяся в заявках, до официального объявления результатов конкурса разглашению не подлежит;</w:t>
      </w:r>
    </w:p>
    <w:p w:rsidR="002D0797" w:rsidRDefault="002D0797">
      <w:pPr>
        <w:pStyle w:val="ConsPlusNormal"/>
        <w:spacing w:before="220"/>
        <w:ind w:firstLine="540"/>
        <w:jc w:val="both"/>
      </w:pPr>
      <w:r>
        <w:t>2) информация о результатах анализа, оценки и сопоставления заявок не подлежит разглашению до официального объявления результатов конкурса.</w:t>
      </w:r>
    </w:p>
    <w:p w:rsidR="002D0797" w:rsidRDefault="002D0797">
      <w:pPr>
        <w:pStyle w:val="ConsPlusNormal"/>
        <w:spacing w:before="220"/>
        <w:ind w:firstLine="540"/>
        <w:jc w:val="both"/>
      </w:pPr>
      <w:r>
        <w:t>25. Организацию заседаний Конкурсной комиссии осуществляет Уполномоченный орган.</w:t>
      </w:r>
    </w:p>
    <w:p w:rsidR="002D0797" w:rsidRDefault="002D0797">
      <w:pPr>
        <w:pStyle w:val="ConsPlusNormal"/>
        <w:spacing w:before="220"/>
        <w:ind w:firstLine="540"/>
        <w:jc w:val="both"/>
      </w:pPr>
      <w:r>
        <w:t xml:space="preserve">26. Конкурсная комиссия формируется из представителей </w:t>
      </w:r>
      <w:proofErr w:type="gramStart"/>
      <w:r>
        <w:t>Администрации</w:t>
      </w:r>
      <w:proofErr w:type="gramEnd"/>
      <w:r>
        <w:t xml:space="preserve"> ЗАТО Северск, Думы ЗАТО Северск, Областного государственного казенного учреждения "Центр занятости населения ЗАТО город Северск", организаций инфраструктуры поддержки предпринимательства ЗАТО Северск.</w:t>
      </w:r>
    </w:p>
    <w:p w:rsidR="002D0797" w:rsidRDefault="002D0797">
      <w:pPr>
        <w:pStyle w:val="ConsPlusNormal"/>
        <w:spacing w:before="220"/>
        <w:ind w:firstLine="540"/>
        <w:jc w:val="both"/>
      </w:pPr>
      <w:r>
        <w:lastRenderedPageBreak/>
        <w:t xml:space="preserve">27. Конкурсная комиссия в своей деятельности руководствуется действующим законодательством Российской Федерации, Томской области, </w:t>
      </w:r>
      <w:hyperlink r:id="rId73">
        <w:r>
          <w:rPr>
            <w:color w:val="0000FF"/>
          </w:rPr>
          <w:t>Уставом</w:t>
        </w:r>
      </w:hyperlink>
      <w:r>
        <w:t xml:space="preserve"> городского </w:t>
      </w:r>
      <w:proofErr w:type="gramStart"/>
      <w:r>
        <w:t>округа</w:t>
      </w:r>
      <w:proofErr w:type="gramEnd"/>
      <w:r>
        <w:t xml:space="preserve"> ЗАТО Северск Томской области и Положением.</w:t>
      </w:r>
    </w:p>
    <w:p w:rsidR="002D0797" w:rsidRDefault="002D0797">
      <w:pPr>
        <w:pStyle w:val="ConsPlusNormal"/>
        <w:spacing w:before="220"/>
        <w:ind w:firstLine="540"/>
        <w:jc w:val="both"/>
      </w:pPr>
      <w:r>
        <w:t>28. К компетенции Конкурсной комиссии относится:</w:t>
      </w:r>
    </w:p>
    <w:p w:rsidR="002D0797" w:rsidRDefault="002D0797">
      <w:pPr>
        <w:pStyle w:val="ConsPlusNormal"/>
        <w:spacing w:before="220"/>
        <w:ind w:firstLine="540"/>
        <w:jc w:val="both"/>
      </w:pPr>
      <w:r>
        <w:t>1) на основании письменного заключения Уполномоченного органа Конкурсная комиссия:</w:t>
      </w:r>
    </w:p>
    <w:p w:rsidR="002D0797" w:rsidRDefault="002D0797">
      <w:pPr>
        <w:pStyle w:val="ConsPlusNormal"/>
        <w:spacing w:before="220"/>
        <w:ind w:firstLine="540"/>
        <w:jc w:val="both"/>
      </w:pPr>
      <w:r>
        <w:t>а) принимает решение о допуске либо об отказе в допуске к участию заявок в конкурсе;</w:t>
      </w:r>
    </w:p>
    <w:p w:rsidR="002D0797" w:rsidRDefault="002D0797">
      <w:pPr>
        <w:pStyle w:val="ConsPlusNormal"/>
        <w:spacing w:before="220"/>
        <w:ind w:firstLine="540"/>
        <w:jc w:val="both"/>
      </w:pPr>
      <w:r>
        <w:t>б) рассматривает заявки, допущенные к участию в конкурсе;</w:t>
      </w:r>
    </w:p>
    <w:p w:rsidR="002D0797" w:rsidRDefault="002D0797">
      <w:pPr>
        <w:pStyle w:val="ConsPlusNormal"/>
        <w:spacing w:before="220"/>
        <w:ind w:firstLine="540"/>
        <w:jc w:val="both"/>
      </w:pPr>
      <w:r>
        <w:t>в) принимает решение об утверждении рейтинга заявок участников конкурса, сформированного по итогам их оценки, сопоставления, определении победителей конкурса.</w:t>
      </w:r>
    </w:p>
    <w:p w:rsidR="002D0797" w:rsidRDefault="002D0797">
      <w:pPr>
        <w:pStyle w:val="ConsPlusNormal"/>
        <w:spacing w:before="220"/>
        <w:ind w:firstLine="540"/>
        <w:jc w:val="both"/>
      </w:pPr>
      <w:r>
        <w:t>В случае если два и более участников конкурса набрали равное количество баллов, вышестоящее место в рейтинге занимает участник конкурса, подавший заявку раньше по времени;</w:t>
      </w:r>
    </w:p>
    <w:p w:rsidR="002D0797" w:rsidRDefault="002D0797">
      <w:pPr>
        <w:pStyle w:val="ConsPlusNormal"/>
        <w:spacing w:before="220"/>
        <w:ind w:firstLine="540"/>
        <w:jc w:val="both"/>
      </w:pPr>
      <w:r>
        <w:t>г) принимает решение о размере субсидий, подлежащих предоставлению победителям конкурса, в том числе об изменении размера предоставляемой субсидии по сравнению с указанным в заявке победителя конкурса, с учетом рейтинга.</w:t>
      </w:r>
    </w:p>
    <w:p w:rsidR="002D0797" w:rsidRDefault="002D0797">
      <w:pPr>
        <w:pStyle w:val="ConsPlusNormal"/>
        <w:spacing w:before="220"/>
        <w:ind w:firstLine="540"/>
        <w:jc w:val="both"/>
      </w:pPr>
      <w:r>
        <w:t>Победителю конкурса, чей размер запрашиваемой и подтвержденной в заявке субсидии превышает остаток лимитов бюджетных ассигнований, после их распределения между вышестоящими в рейтинге победителями конкурса, решением Конкурсной комиссии может быть предложено следующее:</w:t>
      </w:r>
    </w:p>
    <w:p w:rsidR="002D0797" w:rsidRDefault="002D0797">
      <w:pPr>
        <w:pStyle w:val="ConsPlusNormal"/>
        <w:spacing w:before="220"/>
        <w:ind w:firstLine="540"/>
        <w:jc w:val="both"/>
      </w:pPr>
      <w:r>
        <w:t>заключить Договор о предоставлении субсидии на сумму, меньшую запрашиваемой в заявке победителем конкурса и предлагаемую конкурсной комиссией, при условии согласия победителя конкурса создать новые рабочие места и сохранить вновь созданные и существующие рабочие места, заявленные на дату подачи заявки на участие в конкурсе;</w:t>
      </w:r>
    </w:p>
    <w:p w:rsidR="002D0797" w:rsidRDefault="002D0797">
      <w:pPr>
        <w:pStyle w:val="ConsPlusNormal"/>
        <w:spacing w:before="220"/>
        <w:ind w:firstLine="540"/>
        <w:jc w:val="both"/>
      </w:pPr>
      <w:r>
        <w:t xml:space="preserve">отказаться от заключения Договора о предоставлении субсидии. При этом сумма субсидии, полагающаяся указанному победителю конкурса, предлагается </w:t>
      </w:r>
      <w:proofErr w:type="gramStart"/>
      <w:r>
        <w:t>к получению</w:t>
      </w:r>
      <w:proofErr w:type="gramEnd"/>
      <w:r>
        <w:t xml:space="preserve"> следующему по степени убывания в рейтинге за ним участнику конкурса, до момента получения согласия на заключение Договора о предоставлении субсидии с одним из участников конкурса. При отсутствии потребности в остатке бюджетных ассигнований у победителей конкурса Организатором осуществляется возврат субсидии в местный бюджет и бюджет Томской области исходя из уровня </w:t>
      </w:r>
      <w:proofErr w:type="spellStart"/>
      <w:r>
        <w:t>софинансирования</w:t>
      </w:r>
      <w:proofErr w:type="spellEnd"/>
      <w:r>
        <w:t xml:space="preserve"> по мероприятию "Предоставление субсидии на поддержку стартующего бизнеса" муниципальной программы.</w:t>
      </w:r>
    </w:p>
    <w:p w:rsidR="002D0797" w:rsidRDefault="002D0797">
      <w:pPr>
        <w:pStyle w:val="ConsPlusNormal"/>
        <w:spacing w:before="220"/>
        <w:ind w:firstLine="540"/>
        <w:jc w:val="both"/>
      </w:pPr>
      <w:r>
        <w:t>На основании решения Конкурсной комиссии Уполномоченный орган в течение 7 рабочих дней с даты подписания протокола запрашивает у победителя конкурса письменное согласие (по форме, согласованной сторонами) об уменьшении размера предоставляемой субсидии по сравнению с размером, указанным в заявке;</w:t>
      </w:r>
    </w:p>
    <w:p w:rsidR="002D0797" w:rsidRDefault="002D0797">
      <w:pPr>
        <w:pStyle w:val="ConsPlusNormal"/>
        <w:spacing w:before="220"/>
        <w:ind w:firstLine="540"/>
        <w:jc w:val="both"/>
      </w:pPr>
      <w:r>
        <w:t>д) участвует в оценке эссе заявителей для определения победителей конкурса.</w:t>
      </w:r>
    </w:p>
    <w:p w:rsidR="002D0797" w:rsidRDefault="002D0797">
      <w:pPr>
        <w:pStyle w:val="ConsPlusNormal"/>
        <w:jc w:val="both"/>
      </w:pPr>
      <w:r>
        <w:t>(</w:t>
      </w:r>
      <w:proofErr w:type="spellStart"/>
      <w:r>
        <w:t>пп</w:t>
      </w:r>
      <w:proofErr w:type="spellEnd"/>
      <w:r>
        <w:t xml:space="preserve">. "д" введен </w:t>
      </w:r>
      <w:hyperlink r:id="rId74">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2) принимает решения по иным вопросам, в том числе связанным с проведением конкурса:</w:t>
      </w:r>
    </w:p>
    <w:p w:rsidR="002D0797" w:rsidRDefault="002D0797">
      <w:pPr>
        <w:pStyle w:val="ConsPlusNormal"/>
        <w:spacing w:before="220"/>
        <w:ind w:firstLine="540"/>
        <w:jc w:val="both"/>
      </w:pPr>
      <w:r>
        <w:t>а) о перераспределении средств субсидии в случае признания победителя конкурса отказавшимся от предоставления субсидии;</w:t>
      </w:r>
    </w:p>
    <w:p w:rsidR="002D0797" w:rsidRDefault="002D0797">
      <w:pPr>
        <w:pStyle w:val="ConsPlusNormal"/>
        <w:spacing w:before="220"/>
        <w:ind w:firstLine="540"/>
        <w:jc w:val="both"/>
      </w:pPr>
      <w:r>
        <w:t xml:space="preserve">б) о возврате денежных средств перечисленной субсидии и направлении мотивированного уведомления Организатором победителю конкурса в случаях, установленных </w:t>
      </w:r>
      <w:hyperlink w:anchor="P309">
        <w:r>
          <w:rPr>
            <w:color w:val="0000FF"/>
          </w:rPr>
          <w:t>пунктом 34</w:t>
        </w:r>
      </w:hyperlink>
      <w:r>
        <w:t xml:space="preserve"> </w:t>
      </w:r>
      <w:r>
        <w:lastRenderedPageBreak/>
        <w:t xml:space="preserve">Положения, а также в случаях нарушения порядка и условий предоставления субсидии, предусмотренных </w:t>
      </w:r>
      <w:hyperlink w:anchor="P365">
        <w:r>
          <w:rPr>
            <w:color w:val="0000FF"/>
          </w:rPr>
          <w:t>пунктами 50</w:t>
        </w:r>
      </w:hyperlink>
      <w:r>
        <w:t xml:space="preserve"> и </w:t>
      </w:r>
      <w:hyperlink w:anchor="P449">
        <w:r>
          <w:rPr>
            <w:color w:val="0000FF"/>
          </w:rPr>
          <w:t>68</w:t>
        </w:r>
      </w:hyperlink>
      <w:r>
        <w:t xml:space="preserve"> Положения;</w:t>
      </w:r>
    </w:p>
    <w:p w:rsidR="002D0797" w:rsidRDefault="002D0797">
      <w:pPr>
        <w:pStyle w:val="ConsPlusNormal"/>
        <w:spacing w:before="220"/>
        <w:ind w:firstLine="540"/>
        <w:jc w:val="both"/>
      </w:pPr>
      <w:r>
        <w:t>29. Заседание Конкурсной комиссии правомочно, если на нем присутствует более половины ее членов.</w:t>
      </w:r>
    </w:p>
    <w:p w:rsidR="002D0797" w:rsidRDefault="002D0797">
      <w:pPr>
        <w:pStyle w:val="ConsPlusNormal"/>
        <w:spacing w:before="220"/>
        <w:ind w:firstLine="540"/>
        <w:jc w:val="both"/>
      </w:pPr>
      <w:r>
        <w:t>30. Заседание Конкурсной комиссии может проходить путем заочного голосования. Решение о проведении заседания Конкурсной комиссии путем заочного голосования (заочное рассмотрение и голосование по вопросам повестки дня заседания Конкурсной комиссии) принимается председателем Конкурсной комиссии.</w:t>
      </w:r>
    </w:p>
    <w:p w:rsidR="002D0797" w:rsidRDefault="002D0797">
      <w:pPr>
        <w:pStyle w:val="ConsPlusNormal"/>
        <w:spacing w:before="220"/>
        <w:ind w:firstLine="540"/>
        <w:jc w:val="both"/>
      </w:pPr>
      <w:r>
        <w:t>В этом случае секретарь Конкурсной комиссии направляет по электронной почте членам Конкурсной комиссии документы для заочного рассмотрения и голосования по вопросам заседания. Член Конкурсной комиссии обязан не позднее 5 рабочих дней после получения документов направить скан-копию листа голосования по поставленным вопросам по электронной почте секретарю Конкурсной комиссии.</w:t>
      </w:r>
    </w:p>
    <w:p w:rsidR="002D0797" w:rsidRDefault="002D0797">
      <w:pPr>
        <w:pStyle w:val="ConsPlusNormal"/>
        <w:spacing w:before="220"/>
        <w:ind w:firstLine="540"/>
        <w:jc w:val="both"/>
      </w:pPr>
      <w:r>
        <w:t>31. Решение Конкурсной комиссии оформляется протоколом заседания Конкурсной комиссии, который подписывается председателем, секретарем и всеми присутствующими на заседании членами Конкурсной комиссии. В случае проведения заседания Конкурсной комиссии в заочной форме протокол заседания Конкурсной комиссии подписывается председателем и секретарем Конкурсной комиссии с приложением скан-копий листов голосования членов Конкурсной комиссии.</w:t>
      </w:r>
    </w:p>
    <w:p w:rsidR="002D0797" w:rsidRDefault="002D0797">
      <w:pPr>
        <w:pStyle w:val="ConsPlusNormal"/>
        <w:spacing w:before="220"/>
        <w:ind w:firstLine="540"/>
        <w:jc w:val="both"/>
      </w:pPr>
      <w:r>
        <w:t>Протоколы заседания ведет секретарь Конкурсной комиссии (в случае его отсутствия функции секретаря Конкурсной комиссии выполняет одно из должностных лиц Уполномоченного органа).</w:t>
      </w:r>
    </w:p>
    <w:p w:rsidR="002D0797" w:rsidRDefault="002D0797">
      <w:pPr>
        <w:pStyle w:val="ConsPlusNormal"/>
        <w:spacing w:before="220"/>
        <w:ind w:firstLine="540"/>
        <w:jc w:val="both"/>
      </w:pPr>
      <w:r>
        <w:t>В отсутствие председателя Конкурсной комиссии или при невозможности принятия им участия в работе Конкурсной комиссии его обязанности исполняет заместитель председателя Конкурсной комиссии.</w:t>
      </w:r>
    </w:p>
    <w:p w:rsidR="002D0797" w:rsidRDefault="002D0797">
      <w:pPr>
        <w:pStyle w:val="ConsPlusNormal"/>
        <w:spacing w:before="220"/>
        <w:ind w:firstLine="540"/>
        <w:jc w:val="both"/>
      </w:pPr>
      <w:r>
        <w:t>32. Решение Конкурсной комиссии принимается по результатам открытого (или заочного) голосования. Решение считается принятым, если за него проголосовало более 50% членов Конкурсной комиссии, участвовавших в голосовании. В случае равенства голосов голос председательствующего на Конкурсной комиссии является решающим. Секретарь Конкурсной комиссии в голосовании не участвует.</w:t>
      </w:r>
    </w:p>
    <w:p w:rsidR="002D0797" w:rsidRDefault="002D0797">
      <w:pPr>
        <w:pStyle w:val="ConsPlusNormal"/>
        <w:spacing w:before="220"/>
        <w:ind w:firstLine="540"/>
        <w:jc w:val="both"/>
      </w:pPr>
      <w:r>
        <w:t>33. Проведение заседания Конкурсной комиссии осуществляется в срок 5 рабочих дней с даты поступления письменного заключения Уполномоченного органа об итогах анализа, оценки и сопоставлении заявок в Конкурсную комиссию.</w:t>
      </w:r>
    </w:p>
    <w:p w:rsidR="002D0797" w:rsidRDefault="002D0797">
      <w:pPr>
        <w:pStyle w:val="ConsPlusNormal"/>
        <w:spacing w:before="220"/>
        <w:ind w:firstLine="540"/>
        <w:jc w:val="both"/>
      </w:pPr>
      <w:bookmarkStart w:id="31" w:name="P309"/>
      <w:bookmarkEnd w:id="31"/>
      <w:r>
        <w:t>34. В случае если Конкурсной комиссии после принятия решения о победителях конкурса до даты заключения Договора о предоставлении субсидии станут известны факты несоответствия победителя конкурса требованиям и условиям конкурса, Конкурсной комиссией принимается решение об отмене ранее принятого решения о признании его победителем конкурса, которое оформляется протоколом.</w:t>
      </w:r>
    </w:p>
    <w:p w:rsidR="002D0797" w:rsidRDefault="002D0797">
      <w:pPr>
        <w:pStyle w:val="ConsPlusNormal"/>
        <w:spacing w:before="220"/>
        <w:ind w:firstLine="540"/>
        <w:jc w:val="both"/>
      </w:pPr>
      <w:r>
        <w:t>35. На основании протокола заседания Конкурсной комиссии Организатор в течение 7 рабочих дней с даты подписания протокола извещает победителя конкурса в письменном виде об отмене решения Конкурсной комиссии.</w:t>
      </w:r>
    </w:p>
    <w:p w:rsidR="002D0797" w:rsidRDefault="002D0797">
      <w:pPr>
        <w:pStyle w:val="ConsPlusNormal"/>
        <w:spacing w:before="220"/>
        <w:ind w:firstLine="540"/>
        <w:jc w:val="both"/>
      </w:pPr>
      <w:r>
        <w:t>36. Заявитель, которому отказано в допуске к участию в конкурсе, участник конкурса, не признанный победителем конкурса, вправе подать новую заявку для участия в очередном конкурсе.</w:t>
      </w:r>
    </w:p>
    <w:p w:rsidR="002D0797" w:rsidRDefault="002D0797">
      <w:pPr>
        <w:pStyle w:val="ConsPlusNormal"/>
        <w:spacing w:before="220"/>
        <w:ind w:firstLine="540"/>
        <w:jc w:val="both"/>
      </w:pPr>
      <w:r>
        <w:t xml:space="preserve">37. По результатам заседания Конкурсной комиссии составляется протокол, который </w:t>
      </w:r>
      <w:r>
        <w:lastRenderedPageBreak/>
        <w:t xml:space="preserve">размещается на едином портале, официальном сайте </w:t>
      </w:r>
      <w:proofErr w:type="gramStart"/>
      <w:r>
        <w:t>Администрации</w:t>
      </w:r>
      <w:proofErr w:type="gramEnd"/>
      <w:r>
        <w:t xml:space="preserve"> ЗАТО Северск в информационно-телекоммуникационной сети "Интернет" (https://зато-северск.рф) не позднее 5 рабочих дней со дня подписания протокола заседания Конкурсной комиссии и содержит:</w:t>
      </w:r>
    </w:p>
    <w:p w:rsidR="002D0797" w:rsidRDefault="002D0797">
      <w:pPr>
        <w:pStyle w:val="ConsPlusNormal"/>
        <w:spacing w:before="220"/>
        <w:ind w:firstLine="540"/>
        <w:jc w:val="both"/>
      </w:pPr>
      <w:r>
        <w:t>а) дату, время и место проведения заседания Конкурсной комиссии;</w:t>
      </w:r>
    </w:p>
    <w:p w:rsidR="002D0797" w:rsidRDefault="002D0797">
      <w:pPr>
        <w:pStyle w:val="ConsPlusNormal"/>
        <w:spacing w:before="220"/>
        <w:ind w:firstLine="540"/>
        <w:jc w:val="both"/>
      </w:pPr>
      <w:r>
        <w:t>б) информацию об участниках конкурса, заявки которых были рассмотрены;</w:t>
      </w:r>
    </w:p>
    <w:p w:rsidR="002D0797" w:rsidRDefault="002D0797">
      <w:pPr>
        <w:pStyle w:val="ConsPlusNormal"/>
        <w:spacing w:before="220"/>
        <w:ind w:firstLine="540"/>
        <w:jc w:val="both"/>
      </w:pPr>
      <w:r>
        <w:t>в) информацию о заявителях и участниках конкурса, заявки которых были отклонены, с указанием причин их отклонения, в том числе информацию о нормах Положения, которым не соответствуют такие заявки;</w:t>
      </w:r>
    </w:p>
    <w:p w:rsidR="002D0797" w:rsidRDefault="002D0797">
      <w:pPr>
        <w:pStyle w:val="ConsPlusNormal"/>
        <w:spacing w:before="220"/>
        <w:ind w:firstLine="540"/>
        <w:jc w:val="both"/>
      </w:pPr>
      <w:r>
        <w:t>г) последовательность оценки заявок участников конкурса, присвоенные заявкам значения по каждому из предусмотренных критериев оценки заявок, принятое на основании результатов оценки заявок решение об утверждении рейтинга участников конкурса;</w:t>
      </w:r>
    </w:p>
    <w:p w:rsidR="002D0797" w:rsidRDefault="002D0797">
      <w:pPr>
        <w:pStyle w:val="ConsPlusNormal"/>
        <w:spacing w:before="220"/>
        <w:ind w:firstLine="540"/>
        <w:jc w:val="both"/>
      </w:pPr>
      <w:r>
        <w:t>д) наименования победителей конкурса, с которыми заключается Договор о предоставлении субсидии, размер предоставляемой субсидии.</w:t>
      </w:r>
    </w:p>
    <w:p w:rsidR="002D0797" w:rsidRDefault="002D0797">
      <w:pPr>
        <w:pStyle w:val="ConsPlusNormal"/>
        <w:spacing w:before="220"/>
        <w:ind w:firstLine="540"/>
        <w:jc w:val="both"/>
      </w:pPr>
      <w:r>
        <w:t>38. На основании решения Конкурсной комиссии Организатор в течение 7 рабочих дней с даты, следующей за датой подписания протокола заседания Конкурсной комиссии, письменно уведомляет заявителей, которым отказано в допуске к участию в конкурсе, с указанием причин отказа.</w:t>
      </w:r>
    </w:p>
    <w:p w:rsidR="002D0797" w:rsidRDefault="002D0797">
      <w:pPr>
        <w:pStyle w:val="ConsPlusNormal"/>
        <w:spacing w:before="220"/>
        <w:ind w:firstLine="540"/>
        <w:jc w:val="both"/>
      </w:pPr>
      <w:r>
        <w:t>39. Конкурс признается несостоявшимся в случаях, если:</w:t>
      </w:r>
    </w:p>
    <w:p w:rsidR="002D0797" w:rsidRDefault="002D0797">
      <w:pPr>
        <w:pStyle w:val="ConsPlusNormal"/>
        <w:spacing w:before="220"/>
        <w:ind w:firstLine="540"/>
        <w:jc w:val="both"/>
      </w:pPr>
      <w:r>
        <w:t>1) для участия в конкурсе поступила одна заявка;</w:t>
      </w:r>
    </w:p>
    <w:p w:rsidR="002D0797" w:rsidRDefault="002D0797">
      <w:pPr>
        <w:pStyle w:val="ConsPlusNormal"/>
        <w:spacing w:before="220"/>
        <w:ind w:firstLine="540"/>
        <w:jc w:val="both"/>
      </w:pPr>
      <w:r>
        <w:t>2) к участию в конкурсе допущен только один из заявителей, подавших заявку.</w:t>
      </w:r>
    </w:p>
    <w:p w:rsidR="002D0797" w:rsidRDefault="002D0797">
      <w:pPr>
        <w:pStyle w:val="ConsPlusNormal"/>
        <w:spacing w:before="220"/>
        <w:ind w:firstLine="540"/>
        <w:jc w:val="both"/>
      </w:pPr>
      <w:r>
        <w:t>40. В случае если все заявители и представленные ими заявки не соответствуют требованиям, определенным Положением, конкурс считается состоявшимся, но имеющим отрицательный результат.</w:t>
      </w:r>
    </w:p>
    <w:p w:rsidR="002D0797" w:rsidRDefault="002D0797">
      <w:pPr>
        <w:pStyle w:val="ConsPlusNormal"/>
        <w:spacing w:before="220"/>
        <w:ind w:firstLine="540"/>
        <w:jc w:val="both"/>
      </w:pPr>
      <w:r>
        <w:t>41. По решению Конкурсной комиссии конкурс может быть проведен повторно в следующих случаях:</w:t>
      </w:r>
    </w:p>
    <w:p w:rsidR="002D0797" w:rsidRDefault="002D0797">
      <w:pPr>
        <w:pStyle w:val="ConsPlusNormal"/>
        <w:spacing w:before="220"/>
        <w:ind w:firstLine="540"/>
        <w:jc w:val="both"/>
      </w:pPr>
      <w:r>
        <w:t>1) конкурс не состоялся;</w:t>
      </w:r>
    </w:p>
    <w:p w:rsidR="002D0797" w:rsidRDefault="002D0797">
      <w:pPr>
        <w:pStyle w:val="ConsPlusNormal"/>
        <w:spacing w:before="220"/>
        <w:ind w:firstLine="540"/>
        <w:jc w:val="both"/>
      </w:pPr>
      <w:r>
        <w:t>2) имел отрицательный результат;</w:t>
      </w:r>
    </w:p>
    <w:p w:rsidR="002D0797" w:rsidRDefault="002D0797">
      <w:pPr>
        <w:pStyle w:val="ConsPlusNormal"/>
        <w:spacing w:before="220"/>
        <w:ind w:firstLine="540"/>
        <w:jc w:val="both"/>
      </w:pPr>
      <w:r>
        <w:t xml:space="preserve">3) наличия неиспользованного остатка средств </w:t>
      </w:r>
      <w:proofErr w:type="gramStart"/>
      <w:r>
        <w:t>бюджета</w:t>
      </w:r>
      <w:proofErr w:type="gramEnd"/>
      <w:r>
        <w:t xml:space="preserve"> ЗАТО Северск на предоставление субсидии по мероприятию "Предоставление субсидии на поддержку стартующего бизнеса" муниципальной программы.</w:t>
      </w:r>
    </w:p>
    <w:p w:rsidR="002D0797" w:rsidRDefault="002D0797">
      <w:pPr>
        <w:pStyle w:val="ConsPlusNormal"/>
        <w:spacing w:before="220"/>
        <w:ind w:firstLine="540"/>
        <w:jc w:val="both"/>
      </w:pPr>
      <w:r>
        <w:t xml:space="preserve">При наличии неиспользованного остатка средств </w:t>
      </w:r>
      <w:proofErr w:type="gramStart"/>
      <w:r>
        <w:t>бюджета</w:t>
      </w:r>
      <w:proofErr w:type="gramEnd"/>
      <w:r>
        <w:t xml:space="preserve"> ЗАТО Северск на предоставление субсидии по мероприятию "Предоставление субсидии на поддержку стартующего бизнеса" муниципальной программы рейтинг участников конкурса, не признанных победителями, сохраняется без повторного объявления конкурса на предоставление субсидии на финансовое обеспечение затрат, возникающих при реализации стартующих предпринимательских проектов.</w:t>
      </w:r>
    </w:p>
    <w:p w:rsidR="002D0797" w:rsidRDefault="002D0797">
      <w:pPr>
        <w:pStyle w:val="ConsPlusNormal"/>
        <w:jc w:val="both"/>
      </w:pPr>
      <w:r>
        <w:t xml:space="preserve">(абзац введен </w:t>
      </w:r>
      <w:hyperlink r:id="rId75">
        <w:r>
          <w:rPr>
            <w:color w:val="0000FF"/>
          </w:rPr>
          <w:t>постановлением</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 xml:space="preserve">42. Сведения о субъектах малого и среднего предпринимательства - победителях конкурса 15-го числа месяца, следующего за месяцем предоставления субсидий направляются Уполномоченным органом в Федеральную налоговую службу России для внесения в Единый реестр субъектов малого и среднего предпринимательства - получателей поддержки. Ведение Единого реестра субъектов малого и среднего предпринимательства - получателей поддержки </w:t>
      </w:r>
      <w:r>
        <w:lastRenderedPageBreak/>
        <w:t>осуществляется Федеральной налоговой службой России в электронном виде на официальном сайте (https://rmsp-pp.nalog.ru/).</w:t>
      </w:r>
    </w:p>
    <w:p w:rsidR="002D0797" w:rsidRDefault="002D0797">
      <w:pPr>
        <w:pStyle w:val="ConsPlusNormal"/>
        <w:jc w:val="both"/>
      </w:pPr>
    </w:p>
    <w:p w:rsidR="002D0797" w:rsidRDefault="002D0797">
      <w:pPr>
        <w:pStyle w:val="ConsPlusTitle"/>
        <w:jc w:val="center"/>
        <w:outlineLvl w:val="1"/>
      </w:pPr>
      <w:r>
        <w:t>III. УСЛОВИЯ И ПОРЯДОК ПРЕДОСТАВЛЕНИЯ СУБСИДИИ</w:t>
      </w:r>
    </w:p>
    <w:p w:rsidR="002D0797" w:rsidRDefault="002D0797">
      <w:pPr>
        <w:pStyle w:val="ConsPlusNormal"/>
        <w:jc w:val="both"/>
      </w:pPr>
    </w:p>
    <w:p w:rsidR="002D0797" w:rsidRDefault="002D0797">
      <w:pPr>
        <w:pStyle w:val="ConsPlusNormal"/>
        <w:ind w:firstLine="540"/>
        <w:jc w:val="both"/>
      </w:pPr>
      <w:bookmarkStart w:id="32" w:name="P333"/>
      <w:bookmarkEnd w:id="32"/>
      <w:r>
        <w:t>43. Условия предоставления субсидии:</w:t>
      </w:r>
    </w:p>
    <w:p w:rsidR="002D0797" w:rsidRDefault="002D0797">
      <w:pPr>
        <w:pStyle w:val="ConsPlusNormal"/>
        <w:spacing w:before="220"/>
        <w:ind w:firstLine="540"/>
        <w:jc w:val="both"/>
      </w:pPr>
      <w:r>
        <w:t>1) получатель субсидии признан победителем конкурса в порядке, установленном Положением и заключил Договор о предоставлении субсидии;</w:t>
      </w:r>
    </w:p>
    <w:p w:rsidR="002D0797" w:rsidRDefault="002D0797">
      <w:pPr>
        <w:pStyle w:val="ConsPlusNormal"/>
        <w:spacing w:before="220"/>
        <w:ind w:firstLine="540"/>
        <w:jc w:val="both"/>
      </w:pPr>
      <w:r>
        <w:t xml:space="preserve">2) получатель субсидии обязуется обеспечить достижение значений следующих показателей результативности предоставления субсидии в соответствии с </w:t>
      </w:r>
      <w:hyperlink w:anchor="P744">
        <w:r>
          <w:rPr>
            <w:color w:val="0000FF"/>
          </w:rPr>
          <w:t>формой 3</w:t>
        </w:r>
      </w:hyperlink>
      <w:r>
        <w:t>:</w:t>
      </w:r>
    </w:p>
    <w:p w:rsidR="002D0797" w:rsidRDefault="002D0797">
      <w:pPr>
        <w:pStyle w:val="ConsPlusNormal"/>
        <w:spacing w:before="220"/>
        <w:ind w:firstLine="540"/>
        <w:jc w:val="both"/>
      </w:pPr>
      <w:r>
        <w:t>а) количество вновь созданных рабочих мест;</w:t>
      </w:r>
    </w:p>
    <w:p w:rsidR="002D0797" w:rsidRDefault="002D0797">
      <w:pPr>
        <w:pStyle w:val="ConsPlusNormal"/>
        <w:spacing w:before="220"/>
        <w:ind w:firstLine="540"/>
        <w:jc w:val="both"/>
      </w:pPr>
      <w:r>
        <w:t xml:space="preserve">б) количество рабочих мест (всего), включая </w:t>
      </w:r>
      <w:proofErr w:type="spellStart"/>
      <w:r>
        <w:t>самозанятость</w:t>
      </w:r>
      <w:proofErr w:type="spellEnd"/>
      <w:r>
        <w:t xml:space="preserve"> (для индивидуальных предпринимателей).</w:t>
      </w:r>
    </w:p>
    <w:p w:rsidR="002D0797" w:rsidRDefault="002D0797">
      <w:pPr>
        <w:pStyle w:val="ConsPlusNormal"/>
        <w:spacing w:before="220"/>
        <w:ind w:firstLine="540"/>
        <w:jc w:val="both"/>
      </w:pPr>
      <w:r>
        <w:t>Данный показатель включает в себя действующие на дату подачи заявки и вновь созданные рабочие места.</w:t>
      </w:r>
    </w:p>
    <w:p w:rsidR="002D0797" w:rsidRDefault="002D0797">
      <w:pPr>
        <w:pStyle w:val="ConsPlusNormal"/>
        <w:spacing w:before="220"/>
        <w:ind w:firstLine="540"/>
        <w:jc w:val="both"/>
      </w:pPr>
      <w:r>
        <w:t>Срок сохранения действующих на дату подачи заявки и вновь созданных рабочих мест устанавливается с даты заключения Договора о предоставлении субсидии по дату окончания периода реализации предпринимательского проекта, но не менее одного года с даты заключения Договора о предоставлении субсидии.</w:t>
      </w:r>
    </w:p>
    <w:p w:rsidR="002D0797" w:rsidRDefault="002D0797">
      <w:pPr>
        <w:pStyle w:val="ConsPlusNormal"/>
        <w:jc w:val="both"/>
      </w:pPr>
      <w:r>
        <w:t xml:space="preserve">(в ред. </w:t>
      </w:r>
      <w:hyperlink r:id="rId76">
        <w:r>
          <w:rPr>
            <w:color w:val="0000FF"/>
          </w:rPr>
          <w:t>постановления</w:t>
        </w:r>
      </w:hyperlink>
      <w:r>
        <w:t xml:space="preserve"> </w:t>
      </w:r>
      <w:proofErr w:type="gramStart"/>
      <w:r>
        <w:t>Администрации</w:t>
      </w:r>
      <w:proofErr w:type="gramEnd"/>
      <w:r>
        <w:t xml:space="preserve"> ЗАТО Северск от 26.06.2023 N 1137-па)</w:t>
      </w:r>
    </w:p>
    <w:p w:rsidR="002D0797" w:rsidRDefault="002D0797">
      <w:pPr>
        <w:pStyle w:val="ConsPlusNormal"/>
        <w:spacing w:before="220"/>
        <w:ind w:firstLine="540"/>
        <w:jc w:val="both"/>
      </w:pPr>
      <w:r>
        <w:t xml:space="preserve">Конкретные значения показателей результативности предоставления субсидии по </w:t>
      </w:r>
      <w:hyperlink w:anchor="P744">
        <w:r>
          <w:rPr>
            <w:color w:val="0000FF"/>
          </w:rPr>
          <w:t>форме 3</w:t>
        </w:r>
      </w:hyperlink>
      <w:r>
        <w:t xml:space="preserve"> устанавливаются в Договоре о предоставлении субсидии в соответствии с заявкой получателя субсидии;</w:t>
      </w:r>
    </w:p>
    <w:p w:rsidR="002D0797" w:rsidRDefault="002D0797">
      <w:pPr>
        <w:pStyle w:val="ConsPlusNormal"/>
        <w:spacing w:before="220"/>
        <w:ind w:firstLine="540"/>
        <w:jc w:val="both"/>
      </w:pPr>
      <w:r>
        <w:t>в) размер заработной платы, установленный наемным работникам на период реализации предпринимательского проекта, но не менее одного года с даты заключения Договора о предоставлении субсидии, должен быть не ниже установленного минимального размера оплаты труда в Томской области с учетом соответствующего районного коэффициента;</w:t>
      </w:r>
    </w:p>
    <w:p w:rsidR="002D0797" w:rsidRDefault="002D0797">
      <w:pPr>
        <w:pStyle w:val="ConsPlusNormal"/>
        <w:jc w:val="both"/>
      </w:pPr>
      <w:r>
        <w:t xml:space="preserve">(в ред. </w:t>
      </w:r>
      <w:hyperlink r:id="rId77">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3) получатель субсидии обязуется сохранить предпринимательский проект не менее двух лет с даты заключения Договора о предоставлении субсидии.</w:t>
      </w:r>
    </w:p>
    <w:p w:rsidR="002D0797" w:rsidRDefault="002D0797">
      <w:pPr>
        <w:pStyle w:val="ConsPlusNormal"/>
        <w:spacing w:before="220"/>
        <w:ind w:firstLine="540"/>
        <w:jc w:val="both"/>
      </w:pPr>
      <w:r>
        <w:t>Обязательным условием предоставления субсидии, включаемым в Договор о предоставлении субсидии и договоры (соглашения), заключенные в целях исполнения обязательств по Договору о предоставлении субсидии, является запрет получателем субсидии и лицам, являющимся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приобретения за счет полученных средств, предоставленных в целях финансового обеспечения затрат получателя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D0797" w:rsidRDefault="002D0797">
      <w:pPr>
        <w:pStyle w:val="ConsPlusNormal"/>
        <w:spacing w:before="220"/>
        <w:ind w:firstLine="540"/>
        <w:jc w:val="both"/>
      </w:pPr>
      <w:r>
        <w:t xml:space="preserve">44. Организатор осуществляет предоставление субсидии в пределах бюджетных ассигнований, предусмотренных в </w:t>
      </w:r>
      <w:proofErr w:type="gramStart"/>
      <w:r>
        <w:t>бюджете</w:t>
      </w:r>
      <w:proofErr w:type="gramEnd"/>
      <w:r>
        <w:t xml:space="preserve"> ЗАТО Северск на текущий финансовый год в целях реализации мероприятия "Предоставление субсидии на поддержку стартующего бизнеса" муниципальной программы.</w:t>
      </w:r>
    </w:p>
    <w:p w:rsidR="002D0797" w:rsidRDefault="002D0797">
      <w:pPr>
        <w:pStyle w:val="ConsPlusNormal"/>
        <w:spacing w:before="220"/>
        <w:ind w:firstLine="540"/>
        <w:jc w:val="both"/>
      </w:pPr>
      <w:r>
        <w:t xml:space="preserve">45. Субсидия предоставляется после подтверждения победителем конкурса вложения в </w:t>
      </w:r>
      <w:r>
        <w:lastRenderedPageBreak/>
        <w:t>проект собственных средств в размере не менее 20% от суммы запрашиваемой субсидии. Подтверждающие документы могут быть представлены победителем конкурса либо в день подачи заявки на конкурс, либо в 3-месячный срок с даты подписания Договора о предоставлении субсидии, но не позднее 15-го декабря текущего финансового года.</w:t>
      </w:r>
    </w:p>
    <w:p w:rsidR="002D0797" w:rsidRDefault="002D0797">
      <w:pPr>
        <w:pStyle w:val="ConsPlusNormal"/>
        <w:jc w:val="both"/>
      </w:pPr>
      <w:r>
        <w:t xml:space="preserve">(в ред. </w:t>
      </w:r>
      <w:hyperlink r:id="rId78">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 xml:space="preserve">Субсидия предоставляется единовременно полностью или частями в соответствии с объемом (размером) вложенных собственных средств, произведенных затрат, подтвержденных документально в соответствии с </w:t>
      </w:r>
      <w:hyperlink w:anchor="P351">
        <w:r>
          <w:rPr>
            <w:color w:val="0000FF"/>
          </w:rPr>
          <w:t>пунктом 46</w:t>
        </w:r>
      </w:hyperlink>
      <w:r>
        <w:t xml:space="preserve"> Положения.</w:t>
      </w:r>
    </w:p>
    <w:p w:rsidR="002D0797" w:rsidRDefault="002D0797">
      <w:pPr>
        <w:pStyle w:val="ConsPlusNormal"/>
        <w:spacing w:before="220"/>
        <w:ind w:firstLine="540"/>
        <w:jc w:val="both"/>
      </w:pPr>
      <w:r>
        <w:t>Предоставление субсидии осуществляется в безналичном порядке путем перечисления денежных средств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в порядке и в сроки, указанные в Договоре о предоставлении субсидии.</w:t>
      </w:r>
    </w:p>
    <w:p w:rsidR="002D0797" w:rsidRDefault="002D0797">
      <w:pPr>
        <w:pStyle w:val="ConsPlusNormal"/>
        <w:spacing w:before="220"/>
        <w:ind w:firstLine="540"/>
        <w:jc w:val="both"/>
      </w:pPr>
      <w:bookmarkStart w:id="33" w:name="P351"/>
      <w:bookmarkEnd w:id="33"/>
      <w:r>
        <w:t>46. В случае если на дату подачи заявки заявитель не представил документы, подтверждающие вложение собственных средств в предпринимательский проект, в Договоре о предоставлении субсидии указываются сроки представления получателем субсидии таких документов.</w:t>
      </w:r>
    </w:p>
    <w:p w:rsidR="002D0797" w:rsidRDefault="002D0797">
      <w:pPr>
        <w:pStyle w:val="ConsPlusNormal"/>
        <w:spacing w:before="220"/>
        <w:ind w:firstLine="540"/>
        <w:jc w:val="both"/>
      </w:pPr>
      <w:r>
        <w:t>Подтверждающими документами являются: договоры купли-продажи, товарные накладные и (или) акты приема-передачи (акты сдачи-приемки оказанных услуг) либо иные первичные учетные документы, подтверждающие получение товара (оказание услуги), и платежные документы, подтверждающие факт оплаты.</w:t>
      </w:r>
    </w:p>
    <w:p w:rsidR="002D0797" w:rsidRDefault="002D0797">
      <w:pPr>
        <w:pStyle w:val="ConsPlusNormal"/>
        <w:spacing w:before="220"/>
        <w:ind w:firstLine="540"/>
        <w:jc w:val="both"/>
      </w:pPr>
      <w:r>
        <w:t>47. Решение об отказе в предоставлении субсидии принимается в следующих случаях:</w:t>
      </w:r>
    </w:p>
    <w:p w:rsidR="002D0797" w:rsidRDefault="002D0797">
      <w:pPr>
        <w:pStyle w:val="ConsPlusNormal"/>
        <w:spacing w:before="220"/>
        <w:ind w:firstLine="540"/>
        <w:jc w:val="both"/>
      </w:pPr>
      <w:r>
        <w:t xml:space="preserve">1) несоответствие представленных документов требованиям, определенным Положением, или непредставление (представление не в полном объеме) указанных документов (в том числе информации по запросу в соответствии с </w:t>
      </w:r>
      <w:hyperlink w:anchor="P207">
        <w:r>
          <w:rPr>
            <w:color w:val="0000FF"/>
          </w:rPr>
          <w:t>пунктом 18</w:t>
        </w:r>
      </w:hyperlink>
      <w:r>
        <w:t xml:space="preserve"> Положения);</w:t>
      </w:r>
    </w:p>
    <w:p w:rsidR="002D0797" w:rsidRDefault="002D0797">
      <w:pPr>
        <w:pStyle w:val="ConsPlusNormal"/>
        <w:spacing w:before="220"/>
        <w:ind w:firstLine="540"/>
        <w:jc w:val="both"/>
      </w:pPr>
      <w:r>
        <w:t>2) установление факта недостоверности представленной получателем субсидии информации.</w:t>
      </w:r>
    </w:p>
    <w:p w:rsidR="002D0797" w:rsidRDefault="002D0797">
      <w:pPr>
        <w:pStyle w:val="ConsPlusNormal"/>
        <w:spacing w:before="220"/>
        <w:ind w:firstLine="540"/>
        <w:jc w:val="both"/>
      </w:pPr>
      <w:r>
        <w:t>48. Максимальный объем средств, предоставляемых в форме субсидии одному получателю субсидии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не может превышать 700 тыс. руб.</w:t>
      </w:r>
    </w:p>
    <w:p w:rsidR="002D0797" w:rsidRDefault="002D0797">
      <w:pPr>
        <w:pStyle w:val="ConsPlusNormal"/>
        <w:jc w:val="both"/>
      </w:pPr>
      <w:r>
        <w:t xml:space="preserve">(п. 48 в ред. </w:t>
      </w:r>
      <w:hyperlink r:id="rId79">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49. Размер собственных денежных средств, вложенных (планируемых к вложению) в предпринимательский проект, определяется по формуле:</w:t>
      </w:r>
    </w:p>
    <w:p w:rsidR="002D0797" w:rsidRDefault="002D0797">
      <w:pPr>
        <w:pStyle w:val="ConsPlusNormal"/>
        <w:jc w:val="both"/>
      </w:pPr>
    </w:p>
    <w:p w:rsidR="002D0797" w:rsidRDefault="002D0797">
      <w:pPr>
        <w:pStyle w:val="ConsPlusNormal"/>
        <w:ind w:firstLine="540"/>
        <w:jc w:val="both"/>
      </w:pPr>
      <w:proofErr w:type="spellStart"/>
      <w:r>
        <w:t>Sсоф</w:t>
      </w:r>
      <w:proofErr w:type="spellEnd"/>
      <w:r>
        <w:t xml:space="preserve">. = </w:t>
      </w:r>
      <w:proofErr w:type="spellStart"/>
      <w:r>
        <w:t>Sсуб</w:t>
      </w:r>
      <w:proofErr w:type="spellEnd"/>
      <w:r>
        <w:t>. x 20%,</w:t>
      </w:r>
    </w:p>
    <w:p w:rsidR="002D0797" w:rsidRDefault="002D0797">
      <w:pPr>
        <w:pStyle w:val="ConsPlusNormal"/>
        <w:jc w:val="both"/>
      </w:pPr>
    </w:p>
    <w:p w:rsidR="002D0797" w:rsidRDefault="002D0797">
      <w:pPr>
        <w:pStyle w:val="ConsPlusNormal"/>
        <w:ind w:firstLine="540"/>
        <w:jc w:val="both"/>
      </w:pPr>
      <w:r>
        <w:t xml:space="preserve">где </w:t>
      </w:r>
      <w:proofErr w:type="spellStart"/>
      <w:r>
        <w:t>Sсоф</w:t>
      </w:r>
      <w:proofErr w:type="spellEnd"/>
      <w:r>
        <w:t xml:space="preserve">. - размер </w:t>
      </w:r>
      <w:proofErr w:type="spellStart"/>
      <w:r>
        <w:t>софинансирования</w:t>
      </w:r>
      <w:proofErr w:type="spellEnd"/>
      <w:r>
        <w:t xml:space="preserve"> предпринимательского проекта;</w:t>
      </w:r>
    </w:p>
    <w:p w:rsidR="002D0797" w:rsidRDefault="002D0797">
      <w:pPr>
        <w:pStyle w:val="ConsPlusNormal"/>
        <w:spacing w:before="220"/>
        <w:ind w:firstLine="540"/>
        <w:jc w:val="both"/>
      </w:pPr>
      <w:proofErr w:type="spellStart"/>
      <w:r>
        <w:t>Sсуб</w:t>
      </w:r>
      <w:proofErr w:type="spellEnd"/>
      <w:r>
        <w:t>. - размер запрашиваемой субсидии.</w:t>
      </w:r>
    </w:p>
    <w:p w:rsidR="002D0797" w:rsidRDefault="002D0797">
      <w:pPr>
        <w:pStyle w:val="ConsPlusNormal"/>
        <w:jc w:val="both"/>
      </w:pPr>
      <w:r>
        <w:t xml:space="preserve">(п. 49 в ред. </w:t>
      </w:r>
      <w:hyperlink r:id="rId80">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bookmarkStart w:id="34" w:name="P365"/>
      <w:bookmarkEnd w:id="34"/>
      <w:r>
        <w:t xml:space="preserve">50. Получатель субсидии обязан возвратить средства перечисленной субсидии (полностью или частично, с учетом выявленного нарушения) на лицевой счет </w:t>
      </w:r>
      <w:proofErr w:type="gramStart"/>
      <w:r>
        <w:t>Администрации</w:t>
      </w:r>
      <w:proofErr w:type="gramEnd"/>
      <w:r>
        <w:t xml:space="preserve"> ЗАТО Северск в течение 15 календарных дней с даты получения мотивированного уведомления Организатора в случаях нарушения условий предоставления субсидии, в том числе при следующих нарушениях:</w:t>
      </w:r>
    </w:p>
    <w:p w:rsidR="002D0797" w:rsidRDefault="002D0797">
      <w:pPr>
        <w:pStyle w:val="ConsPlusNormal"/>
        <w:spacing w:before="220"/>
        <w:ind w:firstLine="540"/>
        <w:jc w:val="both"/>
      </w:pPr>
      <w:r>
        <w:t xml:space="preserve">1) установления ГРБС и органами муниципального финансового контроля недостоверности сведений, содержащихся в документах, предусмотренных </w:t>
      </w:r>
      <w:hyperlink w:anchor="P148">
        <w:r>
          <w:rPr>
            <w:color w:val="0000FF"/>
          </w:rPr>
          <w:t>пунктом 13</w:t>
        </w:r>
      </w:hyperlink>
      <w:r>
        <w:t xml:space="preserve"> Положения;</w:t>
      </w:r>
    </w:p>
    <w:p w:rsidR="002D0797" w:rsidRDefault="002D0797">
      <w:pPr>
        <w:pStyle w:val="ConsPlusNormal"/>
        <w:spacing w:before="220"/>
        <w:ind w:firstLine="540"/>
        <w:jc w:val="both"/>
      </w:pPr>
      <w:r>
        <w:lastRenderedPageBreak/>
        <w:t>2) прекращение в период реализации предпринимательского проекта получателем субсидии деятельности в качестве субъекта малого и среднего предпринимательства (за исключением случаев реорганизации юридического лица);</w:t>
      </w:r>
    </w:p>
    <w:p w:rsidR="002D0797" w:rsidRDefault="002D0797">
      <w:pPr>
        <w:pStyle w:val="ConsPlusNormal"/>
        <w:spacing w:before="220"/>
        <w:ind w:firstLine="540"/>
        <w:jc w:val="both"/>
      </w:pPr>
      <w:r>
        <w:t>3) в случае перечисления субсидии частями - непредставление получателем субсидии документов, подтверждающих вложение в предпринимательский проект собственных средств, а также осуществление затрат по предпринимательскому проекту за счет собственных средств, подлежащих субсидированию, в сроки, установленные Положением;</w:t>
      </w:r>
    </w:p>
    <w:p w:rsidR="002D0797" w:rsidRDefault="002D0797">
      <w:pPr>
        <w:pStyle w:val="ConsPlusNormal"/>
        <w:spacing w:before="220"/>
        <w:ind w:firstLine="540"/>
        <w:jc w:val="both"/>
      </w:pPr>
      <w:r>
        <w:t xml:space="preserve">4) в случае непредставления получателем субсидии в сроки, установленные Договором о предоставлении субсидии, документов, предусмотренных </w:t>
      </w:r>
      <w:hyperlink w:anchor="P416">
        <w:r>
          <w:rPr>
            <w:color w:val="0000FF"/>
          </w:rPr>
          <w:t>подпунктами 1</w:t>
        </w:r>
      </w:hyperlink>
      <w:r>
        <w:t xml:space="preserve"> и </w:t>
      </w:r>
      <w:hyperlink w:anchor="P417">
        <w:r>
          <w:rPr>
            <w:color w:val="0000FF"/>
          </w:rPr>
          <w:t>2 пункта 56</w:t>
        </w:r>
      </w:hyperlink>
      <w:r>
        <w:t xml:space="preserve"> Положения за один отчетный период;</w:t>
      </w:r>
    </w:p>
    <w:p w:rsidR="002D0797" w:rsidRDefault="002D0797">
      <w:pPr>
        <w:pStyle w:val="ConsPlusNormal"/>
        <w:spacing w:before="220"/>
        <w:ind w:firstLine="540"/>
        <w:jc w:val="both"/>
      </w:pPr>
      <w:r>
        <w:t xml:space="preserve">5) в случае непредставления получателем субсидии в сроки, установленные Договором о предоставлении субсидии документов, предусмотренных </w:t>
      </w:r>
      <w:hyperlink w:anchor="P417">
        <w:r>
          <w:rPr>
            <w:color w:val="0000FF"/>
          </w:rPr>
          <w:t>подпунктом 2 пункта 56</w:t>
        </w:r>
      </w:hyperlink>
      <w:r>
        <w:t xml:space="preserve"> Положения за два отчетных периода подряд;</w:t>
      </w:r>
    </w:p>
    <w:p w:rsidR="002D0797" w:rsidRDefault="002D0797">
      <w:pPr>
        <w:pStyle w:val="ConsPlusNormal"/>
        <w:spacing w:before="220"/>
        <w:ind w:firstLine="540"/>
        <w:jc w:val="both"/>
      </w:pPr>
      <w:bookmarkStart w:id="35" w:name="P371"/>
      <w:bookmarkEnd w:id="35"/>
      <w:r>
        <w:t xml:space="preserve">6) </w:t>
      </w:r>
      <w:proofErr w:type="spellStart"/>
      <w:r>
        <w:t>неустранение</w:t>
      </w:r>
      <w:proofErr w:type="spellEnd"/>
      <w:r>
        <w:t xml:space="preserve"> получателем субсидии в течение отчетного периода, следующего за отчетным периодом, в котором выявлено нарушение условий предоставления субсидии получателем субсидии, предусмотренных </w:t>
      </w:r>
      <w:hyperlink w:anchor="P438">
        <w:r>
          <w:rPr>
            <w:color w:val="0000FF"/>
          </w:rPr>
          <w:t>подпунктом 2 пункта 64</w:t>
        </w:r>
      </w:hyperlink>
      <w:r>
        <w:t xml:space="preserve"> Положения;</w:t>
      </w:r>
    </w:p>
    <w:p w:rsidR="002D0797" w:rsidRDefault="002D0797">
      <w:pPr>
        <w:pStyle w:val="ConsPlusNormal"/>
        <w:spacing w:before="220"/>
        <w:ind w:firstLine="540"/>
        <w:jc w:val="both"/>
      </w:pPr>
      <w:r>
        <w:t>7) в случае выявления фактов возмещения расходов, ранее возмещенных получателю субсидии за счет бюджетов всех уровней. Возврат субсидии осуществляется в части расходов, возмещенных за счет бюджетов других уровней;</w:t>
      </w:r>
    </w:p>
    <w:p w:rsidR="002D0797" w:rsidRDefault="002D0797">
      <w:pPr>
        <w:pStyle w:val="ConsPlusNormal"/>
        <w:spacing w:before="220"/>
        <w:ind w:firstLine="540"/>
        <w:jc w:val="both"/>
      </w:pPr>
      <w:r>
        <w:t>8) в случае установления нарушения условий предоставления субсидии, выявленного по результатам проверок, проведенных Организатором и органами государственного, муниципального финансового контроля;</w:t>
      </w:r>
    </w:p>
    <w:p w:rsidR="002D0797" w:rsidRDefault="002D0797">
      <w:pPr>
        <w:pStyle w:val="ConsPlusNormal"/>
        <w:spacing w:before="220"/>
        <w:ind w:firstLine="540"/>
        <w:jc w:val="both"/>
      </w:pPr>
      <w:r>
        <w:t xml:space="preserve">9) за </w:t>
      </w:r>
      <w:proofErr w:type="spellStart"/>
      <w:r>
        <w:t>недостижение</w:t>
      </w:r>
      <w:proofErr w:type="spellEnd"/>
      <w:r>
        <w:t xml:space="preserve"> значений показателей результативности предоставления субсидии.</w:t>
      </w:r>
    </w:p>
    <w:p w:rsidR="002D0797" w:rsidRDefault="002D0797">
      <w:pPr>
        <w:pStyle w:val="ConsPlusNormal"/>
        <w:spacing w:before="220"/>
        <w:ind w:firstLine="540"/>
        <w:jc w:val="both"/>
      </w:pPr>
      <w:r>
        <w:t>Нарушения, предусмотренные настоящим пунктом влекут за собой расторжение Договора о предоставлении субсидии.</w:t>
      </w:r>
    </w:p>
    <w:p w:rsidR="002D0797" w:rsidRDefault="002D0797">
      <w:pPr>
        <w:pStyle w:val="ConsPlusNormal"/>
        <w:spacing w:before="220"/>
        <w:ind w:firstLine="540"/>
        <w:jc w:val="both"/>
      </w:pPr>
      <w:r>
        <w:t>Расторжение Договора о предоставлении субсидии по соглашению сторон влечет за собой возврат субсидии получателем субсидии в полном объеме.</w:t>
      </w:r>
    </w:p>
    <w:p w:rsidR="002D0797" w:rsidRDefault="002D0797">
      <w:pPr>
        <w:pStyle w:val="ConsPlusNormal"/>
        <w:spacing w:before="220"/>
        <w:ind w:firstLine="540"/>
        <w:jc w:val="both"/>
      </w:pPr>
      <w:r>
        <w:t xml:space="preserve">51. В случае </w:t>
      </w:r>
      <w:proofErr w:type="spellStart"/>
      <w:r>
        <w:t>недостижения</w:t>
      </w:r>
      <w:proofErr w:type="spellEnd"/>
      <w:r>
        <w:t xml:space="preserve"> получателем субсидии значения показателей результативности предоставления субсидии, субсидия подлежит возврату в объеме, рассчитываемом по следующей формуле:</w:t>
      </w:r>
    </w:p>
    <w:p w:rsidR="002D0797" w:rsidRDefault="002D0797">
      <w:pPr>
        <w:pStyle w:val="ConsPlusNormal"/>
        <w:jc w:val="both"/>
      </w:pPr>
    </w:p>
    <w:p w:rsidR="002D0797" w:rsidRDefault="002D0797">
      <w:pPr>
        <w:pStyle w:val="ConsPlusNormal"/>
        <w:ind w:firstLine="540"/>
        <w:jc w:val="both"/>
      </w:pPr>
      <w:proofErr w:type="spellStart"/>
      <w:r>
        <w:t>Vвозврата</w:t>
      </w:r>
      <w:proofErr w:type="spellEnd"/>
      <w:r>
        <w:t xml:space="preserve"> = (</w:t>
      </w:r>
      <w:proofErr w:type="spellStart"/>
      <w:r>
        <w:t>Vсубсидии</w:t>
      </w:r>
      <w:proofErr w:type="spellEnd"/>
      <w:r>
        <w:t xml:space="preserve"> x k x m / n) x 0,1,</w:t>
      </w:r>
    </w:p>
    <w:p w:rsidR="002D0797" w:rsidRDefault="002D0797">
      <w:pPr>
        <w:pStyle w:val="ConsPlusNormal"/>
        <w:jc w:val="both"/>
      </w:pPr>
    </w:p>
    <w:p w:rsidR="002D0797" w:rsidRDefault="002D0797">
      <w:pPr>
        <w:pStyle w:val="ConsPlusNormal"/>
        <w:ind w:firstLine="540"/>
        <w:jc w:val="both"/>
      </w:pPr>
      <w:r>
        <w:t xml:space="preserve">где </w:t>
      </w:r>
      <w:proofErr w:type="spellStart"/>
      <w:r>
        <w:t>Vсубсидии</w:t>
      </w:r>
      <w:proofErr w:type="spellEnd"/>
      <w:r>
        <w:t xml:space="preserve"> - размер субсидии, предоставленной получателю субсидии в отчетном финансовом году;</w:t>
      </w:r>
    </w:p>
    <w:p w:rsidR="002D0797" w:rsidRDefault="002D0797">
      <w:pPr>
        <w:pStyle w:val="ConsPlusNormal"/>
        <w:spacing w:before="220"/>
        <w:ind w:firstLine="540"/>
        <w:jc w:val="both"/>
      </w:pPr>
      <w:r>
        <w:t xml:space="preserve">m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2D0797" w:rsidRDefault="002D0797">
      <w:pPr>
        <w:pStyle w:val="ConsPlusNormal"/>
        <w:spacing w:before="220"/>
        <w:ind w:firstLine="540"/>
        <w:jc w:val="both"/>
      </w:pPr>
      <w:r>
        <w:t>n - общее количество показателей результативности предоставления субсидии;</w:t>
      </w:r>
    </w:p>
    <w:p w:rsidR="002D0797" w:rsidRDefault="002D0797">
      <w:pPr>
        <w:pStyle w:val="ConsPlusNormal"/>
        <w:spacing w:before="220"/>
        <w:ind w:firstLine="540"/>
        <w:jc w:val="both"/>
      </w:pPr>
      <w:r>
        <w:t>k - коэффициент возврата субсидии.</w:t>
      </w:r>
    </w:p>
    <w:p w:rsidR="002D0797" w:rsidRDefault="002D0797">
      <w:pPr>
        <w:pStyle w:val="ConsPlusNormal"/>
        <w:spacing w:before="220"/>
        <w:ind w:firstLine="540"/>
        <w:jc w:val="both"/>
      </w:pPr>
      <w:r>
        <w:t>Коэффициент возврата субсидии рассчитывается по следующей формуле:</w:t>
      </w:r>
    </w:p>
    <w:p w:rsidR="002D0797" w:rsidRDefault="002D0797">
      <w:pPr>
        <w:pStyle w:val="ConsPlusNormal"/>
        <w:jc w:val="both"/>
      </w:pPr>
    </w:p>
    <w:p w:rsidR="002D0797" w:rsidRDefault="002D0797">
      <w:pPr>
        <w:pStyle w:val="ConsPlusNormal"/>
        <w:ind w:firstLine="540"/>
        <w:jc w:val="both"/>
      </w:pPr>
      <w:r>
        <w:lastRenderedPageBreak/>
        <w:t xml:space="preserve">k = SUM </w:t>
      </w:r>
      <w:proofErr w:type="spellStart"/>
      <w:r>
        <w:t>Di</w:t>
      </w:r>
      <w:proofErr w:type="spellEnd"/>
      <w:r>
        <w:t xml:space="preserve"> / m,</w:t>
      </w:r>
    </w:p>
    <w:p w:rsidR="002D0797" w:rsidRDefault="002D0797">
      <w:pPr>
        <w:pStyle w:val="ConsPlusNormal"/>
        <w:jc w:val="both"/>
      </w:pPr>
    </w:p>
    <w:p w:rsidR="002D0797" w:rsidRDefault="002D0797">
      <w:pPr>
        <w:pStyle w:val="ConsPlusNormal"/>
        <w:ind w:firstLine="540"/>
        <w:jc w:val="both"/>
      </w:pPr>
      <w:r>
        <w:t xml:space="preserve">где </w:t>
      </w: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значения показателя.</w:t>
      </w:r>
    </w:p>
    <w:p w:rsidR="002D0797" w:rsidRDefault="002D0797">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значения показателя.</w:t>
      </w:r>
    </w:p>
    <w:p w:rsidR="002D0797" w:rsidRDefault="002D0797">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значения показателя, определяется:</w:t>
      </w:r>
    </w:p>
    <w:p w:rsidR="002D0797" w:rsidRDefault="002D0797">
      <w:pPr>
        <w:pStyle w:val="ConsPlusNormal"/>
        <w:spacing w:before="220"/>
        <w:ind w:firstLine="540"/>
        <w:jc w:val="both"/>
      </w:pPr>
      <w:r>
        <w:t>а) для значений показателей результативности, по которым большее значение фактически достигнутого значения отражает большую эффективность использования субсидии, по следующей формуле:</w:t>
      </w:r>
    </w:p>
    <w:p w:rsidR="002D0797" w:rsidRDefault="002D0797">
      <w:pPr>
        <w:pStyle w:val="ConsPlusNormal"/>
        <w:jc w:val="both"/>
      </w:pPr>
    </w:p>
    <w:p w:rsidR="002D0797" w:rsidRDefault="002D0797">
      <w:pPr>
        <w:pStyle w:val="ConsPlusNormal"/>
        <w:ind w:firstLine="540"/>
        <w:jc w:val="both"/>
      </w:pPr>
      <w:proofErr w:type="spellStart"/>
      <w:r>
        <w:t>Di</w:t>
      </w:r>
      <w:proofErr w:type="spellEnd"/>
      <w:r>
        <w:t xml:space="preserve"> = 1 - </w:t>
      </w:r>
      <w:proofErr w:type="spellStart"/>
      <w:r>
        <w:t>Ti</w:t>
      </w:r>
      <w:proofErr w:type="spellEnd"/>
      <w:r>
        <w:t xml:space="preserve"> / </w:t>
      </w:r>
      <w:proofErr w:type="spellStart"/>
      <w:r>
        <w:t>Si</w:t>
      </w:r>
      <w:proofErr w:type="spellEnd"/>
      <w:r>
        <w:t>,</w:t>
      </w:r>
    </w:p>
    <w:p w:rsidR="002D0797" w:rsidRDefault="002D0797">
      <w:pPr>
        <w:pStyle w:val="ConsPlusNormal"/>
        <w:jc w:val="both"/>
      </w:pPr>
    </w:p>
    <w:p w:rsidR="002D0797" w:rsidRDefault="002D0797">
      <w:pPr>
        <w:pStyle w:val="ConsPlusNormal"/>
        <w:ind w:firstLine="540"/>
        <w:jc w:val="both"/>
      </w:pPr>
      <w:r>
        <w:t xml:space="preserve">где </w:t>
      </w:r>
      <w:proofErr w:type="spellStart"/>
      <w:r>
        <w:t>Ti</w:t>
      </w:r>
      <w:proofErr w:type="spellEnd"/>
      <w:r>
        <w:t xml:space="preserve"> - фактически достигнутое значение i-</w:t>
      </w:r>
      <w:proofErr w:type="spellStart"/>
      <w:r>
        <w:t>го</w:t>
      </w:r>
      <w:proofErr w:type="spellEnd"/>
      <w:r>
        <w:t xml:space="preserve"> показателя;</w:t>
      </w:r>
    </w:p>
    <w:p w:rsidR="002D0797" w:rsidRDefault="002D0797">
      <w:pPr>
        <w:pStyle w:val="ConsPlusNormal"/>
        <w:spacing w:before="220"/>
        <w:ind w:firstLine="540"/>
        <w:jc w:val="both"/>
      </w:pPr>
      <w:proofErr w:type="spellStart"/>
      <w:r>
        <w:t>Si</w:t>
      </w:r>
      <w:proofErr w:type="spellEnd"/>
      <w:r>
        <w:t xml:space="preserve"> - плановое значение i-</w:t>
      </w:r>
      <w:proofErr w:type="spellStart"/>
      <w:r>
        <w:t>го</w:t>
      </w:r>
      <w:proofErr w:type="spellEnd"/>
      <w:r>
        <w:t xml:space="preserve"> показателя, установленное договором;</w:t>
      </w:r>
    </w:p>
    <w:p w:rsidR="002D0797" w:rsidRDefault="002D0797">
      <w:pPr>
        <w:pStyle w:val="ConsPlusNormal"/>
        <w:spacing w:before="220"/>
        <w:ind w:firstLine="540"/>
        <w:jc w:val="both"/>
      </w:pPr>
      <w:r>
        <w:t>б) для значений показателей результативности, по которым большее значение фактически достигнутого значения отражает меньшую эффективность использования субсидии, по следующей формуле:</w:t>
      </w:r>
    </w:p>
    <w:p w:rsidR="002D0797" w:rsidRDefault="002D0797">
      <w:pPr>
        <w:pStyle w:val="ConsPlusNormal"/>
        <w:jc w:val="both"/>
      </w:pPr>
    </w:p>
    <w:p w:rsidR="002D0797" w:rsidRDefault="002D0797">
      <w:pPr>
        <w:pStyle w:val="ConsPlusNormal"/>
        <w:ind w:firstLine="540"/>
        <w:jc w:val="both"/>
      </w:pPr>
      <w:proofErr w:type="spellStart"/>
      <w:r>
        <w:t>Di</w:t>
      </w:r>
      <w:proofErr w:type="spellEnd"/>
      <w:r>
        <w:t xml:space="preserve"> = 1 - </w:t>
      </w:r>
      <w:proofErr w:type="spellStart"/>
      <w:r>
        <w:t>Si</w:t>
      </w:r>
      <w:proofErr w:type="spellEnd"/>
      <w:r>
        <w:t xml:space="preserve"> / </w:t>
      </w:r>
      <w:proofErr w:type="spellStart"/>
      <w:r>
        <w:t>Ti</w:t>
      </w:r>
      <w:proofErr w:type="spellEnd"/>
      <w:r>
        <w:t>.</w:t>
      </w:r>
    </w:p>
    <w:p w:rsidR="002D0797" w:rsidRDefault="002D0797">
      <w:pPr>
        <w:pStyle w:val="ConsPlusNormal"/>
        <w:jc w:val="both"/>
      </w:pPr>
    </w:p>
    <w:p w:rsidR="002D0797" w:rsidRDefault="002D0797">
      <w:pPr>
        <w:pStyle w:val="ConsPlusNormal"/>
        <w:ind w:firstLine="540"/>
        <w:jc w:val="both"/>
      </w:pPr>
      <w:r>
        <w:t>Возврат субсидии осуществляется на основании письменного уведомления Организатора с требованием об обеспечении возврата субсидии получателем субсидии. Письменное уведомление направляется получателю субсидии почтовым отправлением с уведомлением о вручении или вручается лично под подпись.</w:t>
      </w:r>
    </w:p>
    <w:p w:rsidR="002D0797" w:rsidRDefault="002D0797">
      <w:pPr>
        <w:pStyle w:val="ConsPlusNormal"/>
        <w:spacing w:before="220"/>
        <w:ind w:firstLine="540"/>
        <w:jc w:val="both"/>
      </w:pPr>
      <w:r>
        <w:t>52.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2D0797" w:rsidRDefault="002D0797">
      <w:pPr>
        <w:pStyle w:val="ConsPlusNormal"/>
        <w:spacing w:before="220"/>
        <w:ind w:firstLine="540"/>
        <w:jc w:val="both"/>
      </w:pPr>
      <w:r>
        <w:t xml:space="preserve">53. На основании решения Конкурсной комиссии Уполномоченный орган не позднее 10 рабочих дней со дня, следующего за днем подписания протокола заседания Конкурсной комиссии, но не позднее 15-го декабря текущего года, осуществляет подготовку проекта Договора о предоставлении субсидии в соответствии с типовой формой, утвержденной приказом Финансового управления </w:t>
      </w:r>
      <w:proofErr w:type="gramStart"/>
      <w:r>
        <w:t>Администрации</w:t>
      </w:r>
      <w:proofErr w:type="gramEnd"/>
      <w:r>
        <w:t xml:space="preserve"> ЗАТО Северск и передает его на подпись ГРБС. Договор о предоставлении субсидии в течение 2 рабочих дней с даты его подписания ГРБС передается на подписание победителю конкурса. При отсутствии замечаний победитель конкурса подписывает и возвращает один экземпляр Договора о предоставлении субсидии ГРБС. При наличии замечаний победитель конкурса направляет их ГРБС в письменной форме в течение 2 рабочих дней с момента получения Договора о предоставлении субсидии.</w:t>
      </w:r>
    </w:p>
    <w:p w:rsidR="002D0797" w:rsidRDefault="002D0797">
      <w:pPr>
        <w:pStyle w:val="ConsPlusNormal"/>
        <w:spacing w:before="220"/>
        <w:ind w:firstLine="540"/>
        <w:jc w:val="both"/>
      </w:pPr>
      <w:r>
        <w:t>В случае принятия Конкурсной комиссией решения о предоставлении победителю конкурса субсидии в меньшей сумме по сравнению с указанной в заявке к Договору о предоставлении субсидии прилагается скорректированная и представленная заявителем смета расходов в сумме предоставляемой субсидии на реализацию проекта.</w:t>
      </w:r>
    </w:p>
    <w:p w:rsidR="002D0797" w:rsidRDefault="002D0797">
      <w:pPr>
        <w:pStyle w:val="ConsPlusNormal"/>
        <w:spacing w:before="220"/>
        <w:ind w:firstLine="540"/>
        <w:jc w:val="both"/>
      </w:pPr>
      <w:r>
        <w:t>В случае если победитель конкурса в течение 10 рабочих дней со дня, следующего за днем подписания протокола заседания Конкурсной комиссии, но не позднее 15-го декабря текущего года, не явился для подписания Договора о предоставлении субсидии и (или) отказался от его подписания, такой победитель конкурса считается отказавшимся от предоставления субсидии.</w:t>
      </w:r>
    </w:p>
    <w:p w:rsidR="002D0797" w:rsidRDefault="002D0797">
      <w:pPr>
        <w:pStyle w:val="ConsPlusNormal"/>
        <w:spacing w:before="220"/>
        <w:ind w:firstLine="540"/>
        <w:jc w:val="both"/>
      </w:pPr>
      <w:r>
        <w:t>54. При заключении Договора о предоставлении субсидии предусматривается включение:</w:t>
      </w:r>
    </w:p>
    <w:p w:rsidR="002D0797" w:rsidRDefault="002D0797">
      <w:pPr>
        <w:pStyle w:val="ConsPlusNormal"/>
        <w:spacing w:before="220"/>
        <w:ind w:firstLine="540"/>
        <w:jc w:val="both"/>
      </w:pPr>
      <w:r>
        <w:lastRenderedPageBreak/>
        <w:t xml:space="preserve">1) условия о необходимости согласования новых условий Договора о предоставлении субсидии или о расторжении Договора о предоставлении субсидии при </w:t>
      </w:r>
      <w:proofErr w:type="spellStart"/>
      <w:r>
        <w:t>недостижении</w:t>
      </w:r>
      <w:proofErr w:type="spellEnd"/>
      <w:r>
        <w:t xml:space="preserve"> согласия по новым условиям, в случае уменьшения ГРБС как получателю бюджетных средств ранее доведенных лимитов бюджетных обязательств, указанных в </w:t>
      </w:r>
      <w:hyperlink w:anchor="P81">
        <w:r>
          <w:rPr>
            <w:color w:val="0000FF"/>
          </w:rPr>
          <w:t>абзаце седьмом пункта 3</w:t>
        </w:r>
      </w:hyperlink>
      <w:r>
        <w:t xml:space="preserve"> Положения, приводящего к невозможности предоставления субсидии в размере, определенном Договором о предоставлении субсидии;</w:t>
      </w:r>
    </w:p>
    <w:p w:rsidR="002D0797" w:rsidRDefault="002D0797">
      <w:pPr>
        <w:pStyle w:val="ConsPlusNormal"/>
        <w:spacing w:before="220"/>
        <w:ind w:firstLine="540"/>
        <w:jc w:val="both"/>
      </w:pPr>
      <w:r>
        <w:t xml:space="preserve">2) условия и порядка заключения между ГРБС и получателем субсидии дополнительного соглашения к Договору, в том числе дополнительного соглашения о расторжении Договора (при необходимости), в соответствии с типовыми формами, установленными приказом Финансового управления </w:t>
      </w:r>
      <w:proofErr w:type="gramStart"/>
      <w:r>
        <w:t>Администрации</w:t>
      </w:r>
      <w:proofErr w:type="gramEnd"/>
      <w:r>
        <w:t xml:space="preserve"> ЗАТО Северск;</w:t>
      </w:r>
    </w:p>
    <w:p w:rsidR="002D0797" w:rsidRDefault="002D0797">
      <w:pPr>
        <w:pStyle w:val="ConsPlusNormal"/>
        <w:spacing w:before="220"/>
        <w:ind w:firstLine="540"/>
        <w:jc w:val="both"/>
      </w:pPr>
      <w:r>
        <w:t xml:space="preserve">3) условия о согласии на осуществление ГРБС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 и на осуществление финансового контроля органами муниципального финансового контроля в соответствии со </w:t>
      </w:r>
      <w:hyperlink r:id="rId81">
        <w:r>
          <w:rPr>
            <w:color w:val="0000FF"/>
          </w:rPr>
          <w:t>статьями 268.1</w:t>
        </w:r>
      </w:hyperlink>
      <w:r>
        <w:t xml:space="preserve"> и </w:t>
      </w:r>
      <w:hyperlink r:id="rId82">
        <w:r>
          <w:rPr>
            <w:color w:val="0000FF"/>
          </w:rPr>
          <w:t>269.2</w:t>
        </w:r>
      </w:hyperlink>
      <w:r>
        <w:t xml:space="preserve"> Бюджетного кодекса Российской Федерации.</w:t>
      </w:r>
    </w:p>
    <w:p w:rsidR="002D0797" w:rsidRDefault="002D0797">
      <w:pPr>
        <w:pStyle w:val="ConsPlusNormal"/>
        <w:spacing w:before="220"/>
        <w:ind w:firstLine="540"/>
        <w:jc w:val="both"/>
      </w:pPr>
      <w:r>
        <w:t xml:space="preserve">55. Результатом предоставления субсидии является достижение показателей результативности предоставления субсидии, установленных в </w:t>
      </w:r>
      <w:hyperlink w:anchor="P333">
        <w:r>
          <w:rPr>
            <w:color w:val="0000FF"/>
          </w:rPr>
          <w:t>пункте 43</w:t>
        </w:r>
      </w:hyperlink>
      <w:r>
        <w:t xml:space="preserve"> Положения, а также освоение (израсходование) средств представленной субсидии в полном объеме.</w:t>
      </w:r>
    </w:p>
    <w:p w:rsidR="002D0797" w:rsidRDefault="002D0797">
      <w:pPr>
        <w:pStyle w:val="ConsPlusNormal"/>
        <w:jc w:val="both"/>
      </w:pPr>
    </w:p>
    <w:p w:rsidR="002D0797" w:rsidRDefault="002D0797">
      <w:pPr>
        <w:pStyle w:val="ConsPlusTitle"/>
        <w:jc w:val="center"/>
        <w:outlineLvl w:val="1"/>
      </w:pPr>
      <w:r>
        <w:t>IV. ТРЕБОВАНИЯ К ОТЧЕТНОСТИ</w:t>
      </w:r>
    </w:p>
    <w:p w:rsidR="002D0797" w:rsidRDefault="002D0797">
      <w:pPr>
        <w:pStyle w:val="ConsPlusNormal"/>
        <w:jc w:val="both"/>
      </w:pPr>
    </w:p>
    <w:p w:rsidR="002D0797" w:rsidRDefault="002D0797">
      <w:pPr>
        <w:pStyle w:val="ConsPlusNormal"/>
        <w:ind w:firstLine="540"/>
        <w:jc w:val="both"/>
      </w:pPr>
      <w:bookmarkStart w:id="36" w:name="P415"/>
      <w:bookmarkEnd w:id="36"/>
      <w:r>
        <w:t>56. В целях осуществления проверки реализации предпринимательского проекта получатель субсидии представляет в Уполномоченный орган следующие документы (далее - отчетность):</w:t>
      </w:r>
    </w:p>
    <w:p w:rsidR="002D0797" w:rsidRDefault="002D0797">
      <w:pPr>
        <w:pStyle w:val="ConsPlusNormal"/>
        <w:spacing w:before="220"/>
        <w:ind w:firstLine="540"/>
        <w:jc w:val="both"/>
      </w:pPr>
      <w:bookmarkStart w:id="37" w:name="P416"/>
      <w:bookmarkEnd w:id="37"/>
      <w:r>
        <w:t xml:space="preserve">1) отчет о достижении значений показателей результативности предоставления субсидии ежеквартально и по истечении первого года реализации проекта по прилагаемой </w:t>
      </w:r>
      <w:hyperlink w:anchor="P1091">
        <w:r>
          <w:rPr>
            <w:color w:val="0000FF"/>
          </w:rPr>
          <w:t>форме 6</w:t>
        </w:r>
      </w:hyperlink>
      <w:r>
        <w:t>;</w:t>
      </w:r>
    </w:p>
    <w:p w:rsidR="002D0797" w:rsidRDefault="002D0797">
      <w:pPr>
        <w:pStyle w:val="ConsPlusNormal"/>
        <w:spacing w:before="220"/>
        <w:ind w:firstLine="540"/>
        <w:jc w:val="both"/>
      </w:pPr>
      <w:bookmarkStart w:id="38" w:name="P417"/>
      <w:bookmarkEnd w:id="38"/>
      <w:r>
        <w:t xml:space="preserve">2) отчет о расходах, источником финансового обеспечения которых является субсидия, ежеквартально и по истечении финансового года по прилагаемой </w:t>
      </w:r>
      <w:hyperlink w:anchor="P1238">
        <w:r>
          <w:rPr>
            <w:color w:val="0000FF"/>
          </w:rPr>
          <w:t>форме 7</w:t>
        </w:r>
      </w:hyperlink>
      <w:r>
        <w:t>.</w:t>
      </w:r>
    </w:p>
    <w:p w:rsidR="002D0797" w:rsidRDefault="002D0797">
      <w:pPr>
        <w:pStyle w:val="ConsPlusNormal"/>
        <w:spacing w:before="220"/>
        <w:ind w:firstLine="540"/>
        <w:jc w:val="both"/>
      </w:pPr>
      <w:r>
        <w:t>К отчетам прилагаются копии документов, подтверждающих достижение показателей результативности предоставления субсидии и документов, подтверждающих произведенные затраты, источником финансового обеспечения которых является субсидия.</w:t>
      </w:r>
    </w:p>
    <w:p w:rsidR="002D0797" w:rsidRDefault="002D0797">
      <w:pPr>
        <w:pStyle w:val="ConsPlusNormal"/>
        <w:spacing w:before="220"/>
        <w:ind w:firstLine="540"/>
        <w:jc w:val="both"/>
      </w:pPr>
      <w:r>
        <w:t>В случае отсутствия подтверждающих документов, наличия противоречий в представленных документах Уполномоченный орган истребует от получателя субсидии документы дополнительно. При этом получатель субсидии обязан представить документы в течение 10 рабочих дней с даты получения письменного запроса Уполномоченного органа.</w:t>
      </w:r>
    </w:p>
    <w:p w:rsidR="002D0797" w:rsidRDefault="002D0797">
      <w:pPr>
        <w:pStyle w:val="ConsPlusNormal"/>
        <w:jc w:val="both"/>
      </w:pPr>
      <w:r>
        <w:t xml:space="preserve">(п. 56 в ред. </w:t>
      </w:r>
      <w:hyperlink r:id="rId83">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57. Порядок и сроки представления получателем субсидии отчетности, а также сроки проверки представленной отчетности устанавливаются Договором о предоставлении субсидии, заключаемым между ГРБС и получателем субсидии.</w:t>
      </w:r>
    </w:p>
    <w:p w:rsidR="002D0797" w:rsidRDefault="002D0797">
      <w:pPr>
        <w:pStyle w:val="ConsPlusNormal"/>
        <w:jc w:val="both"/>
      </w:pPr>
    </w:p>
    <w:p w:rsidR="002D0797" w:rsidRDefault="002D0797">
      <w:pPr>
        <w:pStyle w:val="ConsPlusTitle"/>
        <w:jc w:val="center"/>
        <w:outlineLvl w:val="1"/>
      </w:pPr>
      <w:r>
        <w:t>V. КОНТРОЛЬ ЗА СОБЛЮДЕНИЕМ ПОРЯДКА И УСЛОВИЙ ПРЕДОСТАВЛЕНИЯ</w:t>
      </w:r>
    </w:p>
    <w:p w:rsidR="002D0797" w:rsidRDefault="002D0797">
      <w:pPr>
        <w:pStyle w:val="ConsPlusTitle"/>
        <w:jc w:val="center"/>
      </w:pPr>
      <w:r>
        <w:t>СУБСИДИИ И ОТВЕТСТВЕННОСТЬ ЗА ИХ НАРУШЕНИЕ</w:t>
      </w:r>
    </w:p>
    <w:p w:rsidR="002D0797" w:rsidRDefault="002D0797">
      <w:pPr>
        <w:pStyle w:val="ConsPlusNormal"/>
        <w:jc w:val="both"/>
      </w:pPr>
    </w:p>
    <w:p w:rsidR="002D0797" w:rsidRDefault="002D0797">
      <w:pPr>
        <w:pStyle w:val="ConsPlusNormal"/>
        <w:ind w:firstLine="540"/>
        <w:jc w:val="both"/>
      </w:pPr>
      <w:r>
        <w:t xml:space="preserve">58. Как получатель бюджетных средств ГРБС в обязательном порядке осуществляет проверку соблюдения порядка и условий предоставления субсидии получателем субсидии, в том числе в части достижения показателей результативности. Органы муниципального финансового контроля осуществляют финансовый контроль в соответствии со </w:t>
      </w:r>
      <w:hyperlink r:id="rId84">
        <w:r>
          <w:rPr>
            <w:color w:val="0000FF"/>
          </w:rPr>
          <w:t>статьями 268.1</w:t>
        </w:r>
      </w:hyperlink>
      <w:r>
        <w:t xml:space="preserve"> и </w:t>
      </w:r>
      <w:hyperlink r:id="rId85">
        <w:r>
          <w:rPr>
            <w:color w:val="0000FF"/>
          </w:rPr>
          <w:t>269.2</w:t>
        </w:r>
      </w:hyperlink>
      <w:r>
        <w:t xml:space="preserve"> Бюджетного кодекса Российской Федерации.</w:t>
      </w:r>
    </w:p>
    <w:p w:rsidR="002D0797" w:rsidRDefault="002D0797">
      <w:pPr>
        <w:pStyle w:val="ConsPlusNormal"/>
        <w:spacing w:before="220"/>
        <w:ind w:firstLine="540"/>
        <w:jc w:val="both"/>
      </w:pPr>
      <w:r>
        <w:lastRenderedPageBreak/>
        <w:t>59. В случае установления ГРБС и органами муниципального финансового контроля нарушения получателем субсидии условий предоставления субсидии, Организатор в течение 3 рабочих дней со дня обнаружения указанных нарушений направляет получателю субсидии требование о возврате субсидии.</w:t>
      </w:r>
    </w:p>
    <w:p w:rsidR="002D0797" w:rsidRDefault="002D0797">
      <w:pPr>
        <w:pStyle w:val="ConsPlusNormal"/>
        <w:spacing w:before="220"/>
        <w:ind w:firstLine="540"/>
        <w:jc w:val="both"/>
      </w:pPr>
      <w:r>
        <w:t xml:space="preserve">60. В целях обеспечения эффективности расходования средств </w:t>
      </w:r>
      <w:proofErr w:type="gramStart"/>
      <w:r>
        <w:t>бюджета</w:t>
      </w:r>
      <w:proofErr w:type="gramEnd"/>
      <w:r>
        <w:t xml:space="preserve"> ЗАТО Северск Уполномоченный орган осуществляет мониторинг предпринимательских проектов получателей субсидии в следующих формах:</w:t>
      </w:r>
    </w:p>
    <w:p w:rsidR="002D0797" w:rsidRDefault="002D0797">
      <w:pPr>
        <w:pStyle w:val="ConsPlusNormal"/>
        <w:spacing w:before="220"/>
        <w:ind w:firstLine="540"/>
        <w:jc w:val="both"/>
      </w:pPr>
      <w:r>
        <w:t xml:space="preserve">1) сбор и анализ документов, представляемых получателями субсидии (далее - документальный мониторинг) в соответствии с </w:t>
      </w:r>
      <w:hyperlink w:anchor="P415">
        <w:r>
          <w:rPr>
            <w:color w:val="0000FF"/>
          </w:rPr>
          <w:t>пунктом 56</w:t>
        </w:r>
      </w:hyperlink>
      <w:r>
        <w:t xml:space="preserve"> Положения;</w:t>
      </w:r>
    </w:p>
    <w:p w:rsidR="002D0797" w:rsidRDefault="002D0797">
      <w:pPr>
        <w:pStyle w:val="ConsPlusNormal"/>
        <w:spacing w:before="220"/>
        <w:ind w:firstLine="540"/>
        <w:jc w:val="both"/>
      </w:pPr>
      <w:r>
        <w:t>2) выездной мониторинг предпринимательских проектов получателей субсидии (далее - выездной мониторинг).</w:t>
      </w:r>
    </w:p>
    <w:p w:rsidR="002D0797" w:rsidRDefault="002D0797">
      <w:pPr>
        <w:pStyle w:val="ConsPlusNormal"/>
        <w:spacing w:before="220"/>
        <w:ind w:firstLine="540"/>
        <w:jc w:val="both"/>
      </w:pPr>
      <w:bookmarkStart w:id="39" w:name="P431"/>
      <w:bookmarkEnd w:id="39"/>
      <w:r>
        <w:t xml:space="preserve">61. Уполномоченный орган в течение 25 рабочих дней с даты окончания представления получателем субсидии отчетности, указанной в Договоре о предоставлении субсидии, осуществляет ее проверку на соответствие требованиям Положения и Договора о предоставлении субсидии и направляет в Отдел по бюджетному учету и отчетности </w:t>
      </w:r>
      <w:proofErr w:type="gramStart"/>
      <w:r>
        <w:t>Администрации</w:t>
      </w:r>
      <w:proofErr w:type="gramEnd"/>
      <w:r>
        <w:t xml:space="preserve"> ЗАТО Северск.</w:t>
      </w:r>
    </w:p>
    <w:p w:rsidR="002D0797" w:rsidRDefault="002D0797">
      <w:pPr>
        <w:pStyle w:val="ConsPlusNormal"/>
        <w:jc w:val="both"/>
      </w:pPr>
      <w:r>
        <w:t xml:space="preserve">(п. 61 в ред. </w:t>
      </w:r>
      <w:hyperlink r:id="rId86">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 xml:space="preserve">62. По результатам проверки отчетности Уполномоченный орган осуществляет подготовку сводного отчета о реализации получателями субсидии предпринимательских проектов в течение 15 рабочих дней с даты окончания проверки, указанной в </w:t>
      </w:r>
      <w:hyperlink w:anchor="P431">
        <w:r>
          <w:rPr>
            <w:color w:val="0000FF"/>
          </w:rPr>
          <w:t>пункте 61</w:t>
        </w:r>
      </w:hyperlink>
      <w:r>
        <w:t>.</w:t>
      </w:r>
    </w:p>
    <w:p w:rsidR="002D0797" w:rsidRDefault="002D0797">
      <w:pPr>
        <w:pStyle w:val="ConsPlusNormal"/>
        <w:jc w:val="both"/>
      </w:pPr>
      <w:r>
        <w:t xml:space="preserve">(п. 62 в ред. </w:t>
      </w:r>
      <w:hyperlink r:id="rId87">
        <w:r>
          <w:rPr>
            <w:color w:val="0000FF"/>
          </w:rPr>
          <w:t>постановления</w:t>
        </w:r>
      </w:hyperlink>
      <w:r>
        <w:t xml:space="preserve"> </w:t>
      </w:r>
      <w:proofErr w:type="gramStart"/>
      <w:r>
        <w:t>Администрации</w:t>
      </w:r>
      <w:proofErr w:type="gramEnd"/>
      <w:r>
        <w:t xml:space="preserve"> ЗАТО Северск от 21.06.2023 N 1092-па)</w:t>
      </w:r>
    </w:p>
    <w:p w:rsidR="002D0797" w:rsidRDefault="002D0797">
      <w:pPr>
        <w:pStyle w:val="ConsPlusNormal"/>
        <w:spacing w:before="220"/>
        <w:ind w:firstLine="540"/>
        <w:jc w:val="both"/>
      </w:pPr>
      <w:r>
        <w:t>63. При отсутствии нарушений Уполномоченный орган направляет сводный отчет в Конкурсную комиссию для сведения, а в случае выявления нарушений для рассмотрения и принятия решений в отношении получателей субсидии.</w:t>
      </w:r>
    </w:p>
    <w:p w:rsidR="002D0797" w:rsidRDefault="002D0797">
      <w:pPr>
        <w:pStyle w:val="ConsPlusNormal"/>
        <w:spacing w:before="220"/>
        <w:ind w:firstLine="540"/>
        <w:jc w:val="both"/>
      </w:pPr>
      <w:r>
        <w:t>64. В случае выявления нарушений Конкурсной комиссией может быть принято решение:</w:t>
      </w:r>
    </w:p>
    <w:p w:rsidR="002D0797" w:rsidRDefault="002D0797">
      <w:pPr>
        <w:pStyle w:val="ConsPlusNormal"/>
        <w:spacing w:before="220"/>
        <w:ind w:firstLine="540"/>
        <w:jc w:val="both"/>
      </w:pPr>
      <w:r>
        <w:t xml:space="preserve">1) о расторжении Договора о предоставлении субсидии по основаниям, предусмотренным </w:t>
      </w:r>
      <w:hyperlink w:anchor="P365">
        <w:r>
          <w:rPr>
            <w:color w:val="0000FF"/>
          </w:rPr>
          <w:t>пунктом 50</w:t>
        </w:r>
      </w:hyperlink>
      <w:r>
        <w:t xml:space="preserve"> Положения;</w:t>
      </w:r>
    </w:p>
    <w:p w:rsidR="002D0797" w:rsidRDefault="002D0797">
      <w:pPr>
        <w:pStyle w:val="ConsPlusNormal"/>
        <w:spacing w:before="220"/>
        <w:ind w:firstLine="540"/>
        <w:jc w:val="both"/>
      </w:pPr>
      <w:bookmarkStart w:id="40" w:name="P438"/>
      <w:bookmarkEnd w:id="40"/>
      <w:r>
        <w:t>2) об устранении получателем субсидии следующих нарушений:</w:t>
      </w:r>
    </w:p>
    <w:p w:rsidR="002D0797" w:rsidRDefault="002D0797">
      <w:pPr>
        <w:pStyle w:val="ConsPlusNormal"/>
        <w:spacing w:before="220"/>
        <w:ind w:firstLine="540"/>
        <w:jc w:val="both"/>
      </w:pPr>
      <w:r>
        <w:t>а) непредставление документов (представление в неполном объеме), подтверждающих достижение значения показателей результативности предоставления субсидии;</w:t>
      </w:r>
    </w:p>
    <w:p w:rsidR="002D0797" w:rsidRDefault="002D0797">
      <w:pPr>
        <w:pStyle w:val="ConsPlusNormal"/>
        <w:spacing w:before="220"/>
        <w:ind w:firstLine="540"/>
        <w:jc w:val="both"/>
      </w:pPr>
      <w:r>
        <w:t xml:space="preserve">б) непредставление получателем субсидии в срок, установленный Договором о предоставлении субсидии документов, предусмотренных </w:t>
      </w:r>
      <w:hyperlink w:anchor="P417">
        <w:r>
          <w:rPr>
            <w:color w:val="0000FF"/>
          </w:rPr>
          <w:t>подпунктом 2 пункта 56</w:t>
        </w:r>
      </w:hyperlink>
      <w:r>
        <w:t xml:space="preserve"> Положения, за один отчетный период, либо представление с нарушением срока, установленного Договором о предоставлении субсидии документов, предусмотренных </w:t>
      </w:r>
      <w:hyperlink w:anchor="P417">
        <w:r>
          <w:rPr>
            <w:color w:val="0000FF"/>
          </w:rPr>
          <w:t>подпунктом 2 пункта 56</w:t>
        </w:r>
      </w:hyperlink>
      <w:r>
        <w:t xml:space="preserve"> Положения.</w:t>
      </w:r>
    </w:p>
    <w:p w:rsidR="002D0797" w:rsidRDefault="002D0797">
      <w:pPr>
        <w:pStyle w:val="ConsPlusNormal"/>
        <w:spacing w:before="220"/>
        <w:ind w:firstLine="540"/>
        <w:jc w:val="both"/>
      </w:pPr>
      <w:r>
        <w:t xml:space="preserve">Указанные в </w:t>
      </w:r>
      <w:hyperlink w:anchor="P438">
        <w:r>
          <w:rPr>
            <w:color w:val="0000FF"/>
          </w:rPr>
          <w:t>подпункте 2</w:t>
        </w:r>
      </w:hyperlink>
      <w:r>
        <w:t xml:space="preserve"> настоящего пункта нарушения подлежат устранению в течение 30 календарных дней с даты получения письменного уведомления Организатора. В случае </w:t>
      </w:r>
      <w:proofErr w:type="spellStart"/>
      <w:r>
        <w:t>неустранения</w:t>
      </w:r>
      <w:proofErr w:type="spellEnd"/>
      <w:r>
        <w:t xml:space="preserve"> получателем субсидии в установленный срок нарушения(</w:t>
      </w:r>
      <w:proofErr w:type="spellStart"/>
      <w:r>
        <w:t>ий</w:t>
      </w:r>
      <w:proofErr w:type="spellEnd"/>
      <w:r>
        <w:t>) порядка и условий предоставления поддержки Конкурсная комиссия принимает решение о возврате субсидии получателем субсидии.</w:t>
      </w:r>
    </w:p>
    <w:p w:rsidR="002D0797" w:rsidRDefault="002D0797">
      <w:pPr>
        <w:pStyle w:val="ConsPlusNormal"/>
        <w:spacing w:before="220"/>
        <w:ind w:firstLine="540"/>
        <w:jc w:val="both"/>
      </w:pPr>
      <w:r>
        <w:t xml:space="preserve">65. В случаях принятия Конкурсной комиссией решения о расторжении Договора о предоставлении субсидии с получателем субсидии, в том числе по основаниям, предусмотренным </w:t>
      </w:r>
      <w:hyperlink w:anchor="P371">
        <w:r>
          <w:rPr>
            <w:color w:val="0000FF"/>
          </w:rPr>
          <w:t>подпунктом 6 пункта 50</w:t>
        </w:r>
      </w:hyperlink>
      <w:r>
        <w:t xml:space="preserve"> Положения, Уполномоченный орган направляет в Федеральную налоговую службу России 15-го числа месяца, следующего за месяцем расторжения Договора о предоставления субсидии сведения об исключении субъекта малого и среднего </w:t>
      </w:r>
      <w:r>
        <w:lastRenderedPageBreak/>
        <w:t>предпринимательства - получателя субсидии из Единого реестра субъектов малого и среднего предпринимательства - получателей поддержки или сведений о нарушении(</w:t>
      </w:r>
      <w:proofErr w:type="spellStart"/>
      <w:r>
        <w:t>ях</w:t>
      </w:r>
      <w:proofErr w:type="spellEnd"/>
      <w:r>
        <w:t>) получателем субсидии порядка и условий предоставления поддержки.</w:t>
      </w:r>
    </w:p>
    <w:p w:rsidR="002D0797" w:rsidRDefault="002D0797">
      <w:pPr>
        <w:pStyle w:val="ConsPlusNormal"/>
        <w:spacing w:before="220"/>
        <w:ind w:firstLine="540"/>
        <w:jc w:val="both"/>
      </w:pPr>
      <w:r>
        <w:t>66. Выездной мониторинг проводится в целях:</w:t>
      </w:r>
    </w:p>
    <w:p w:rsidR="002D0797" w:rsidRDefault="002D0797">
      <w:pPr>
        <w:pStyle w:val="ConsPlusNormal"/>
        <w:spacing w:before="220"/>
        <w:ind w:firstLine="540"/>
        <w:jc w:val="both"/>
      </w:pPr>
      <w:r>
        <w:t>1) визуальной оценки осуществления предпринимательской деятельности в рамках предпринимательского проекта;</w:t>
      </w:r>
    </w:p>
    <w:p w:rsidR="002D0797" w:rsidRDefault="002D0797">
      <w:pPr>
        <w:pStyle w:val="ConsPlusNormal"/>
        <w:spacing w:before="220"/>
        <w:ind w:firstLine="540"/>
        <w:jc w:val="both"/>
      </w:pPr>
      <w:r>
        <w:t>2) визуального установления наличия материально-технических ресурсов и оборудования, приобретенных на средства субсидии.</w:t>
      </w:r>
    </w:p>
    <w:p w:rsidR="002D0797" w:rsidRDefault="002D0797">
      <w:pPr>
        <w:pStyle w:val="ConsPlusNormal"/>
        <w:spacing w:before="220"/>
        <w:ind w:firstLine="540"/>
        <w:jc w:val="both"/>
      </w:pPr>
      <w:r>
        <w:t xml:space="preserve">Выездной мониторинг проводится в сроки, установленные распоряжением </w:t>
      </w:r>
      <w:proofErr w:type="gramStart"/>
      <w:r>
        <w:t>Администрации</w:t>
      </w:r>
      <w:proofErr w:type="gramEnd"/>
      <w:r>
        <w:t xml:space="preserve"> ЗАТО Северск.</w:t>
      </w:r>
    </w:p>
    <w:p w:rsidR="002D0797" w:rsidRDefault="002D0797">
      <w:pPr>
        <w:pStyle w:val="ConsPlusNormal"/>
        <w:spacing w:before="220"/>
        <w:ind w:firstLine="540"/>
        <w:jc w:val="both"/>
      </w:pPr>
      <w:r>
        <w:t>Уполномоченный орган в течение 7 рабочих дней с даты утверждения указанного распоряжения доводит до сведения получателей субсидии с помощью средств телефонной связи, факсимильной связи или электронной почты информацию о сроках проведения выездного мониторинга.</w:t>
      </w:r>
    </w:p>
    <w:p w:rsidR="002D0797" w:rsidRDefault="002D0797">
      <w:pPr>
        <w:pStyle w:val="ConsPlusNormal"/>
        <w:spacing w:before="220"/>
        <w:ind w:firstLine="540"/>
        <w:jc w:val="both"/>
      </w:pPr>
      <w:r>
        <w:t>67. Со дня, следующего за днем завершения выездного мониторинга, Уполномоченный орган в течение 30 календарных дней подготавливает отчет о результатах выездного мониторинга и в течение 7 рабочих дней направляет его в Конкурсную комиссию для сведения при отсутствии нарушений, а в случае выявления нарушений для рассмотрения и принятия решений в отношении получателей субсидии.</w:t>
      </w:r>
    </w:p>
    <w:p w:rsidR="002D0797" w:rsidRDefault="002D0797">
      <w:pPr>
        <w:pStyle w:val="ConsPlusNormal"/>
        <w:spacing w:before="220"/>
        <w:ind w:firstLine="540"/>
        <w:jc w:val="both"/>
      </w:pPr>
      <w:bookmarkStart w:id="41" w:name="P449"/>
      <w:bookmarkEnd w:id="41"/>
      <w:r>
        <w:t>68. В случае выявления нарушений Конкурсная комиссия принимает решение о расторжении Договора о предоставлении субсидии при установлении в ходе проведения выездного мониторинга случаев:</w:t>
      </w:r>
    </w:p>
    <w:p w:rsidR="002D0797" w:rsidRDefault="002D0797">
      <w:pPr>
        <w:pStyle w:val="ConsPlusNormal"/>
        <w:spacing w:before="220"/>
        <w:ind w:firstLine="540"/>
        <w:jc w:val="both"/>
      </w:pPr>
      <w:r>
        <w:t>1) неосуществления деятельности получателем субсидии по предпринимательскому проекту, заявленному для получения субсидии;</w:t>
      </w:r>
    </w:p>
    <w:p w:rsidR="002D0797" w:rsidRDefault="002D0797">
      <w:pPr>
        <w:pStyle w:val="ConsPlusNormal"/>
        <w:spacing w:before="220"/>
        <w:ind w:firstLine="540"/>
        <w:jc w:val="both"/>
      </w:pPr>
      <w:r>
        <w:t xml:space="preserve">2) </w:t>
      </w:r>
      <w:proofErr w:type="gramStart"/>
      <w:r>
        <w:t>установления несоответствия</w:t>
      </w:r>
      <w:proofErr w:type="gramEnd"/>
      <w:r>
        <w:t xml:space="preserve"> представленных получателем субсидии отчетов о расходах, источником финансового обеспечения которых является субсидия, с фактическим наличием материально-технических ресурсов и оборудования, приобретенных на средства субсидии.</w:t>
      </w:r>
    </w:p>
    <w:p w:rsidR="002D0797" w:rsidRDefault="002D0797">
      <w:pPr>
        <w:pStyle w:val="ConsPlusNormal"/>
        <w:spacing w:before="220"/>
        <w:ind w:firstLine="540"/>
        <w:jc w:val="both"/>
      </w:pPr>
      <w:r>
        <w:t>69. Уполномоченный орган направляет в Федеральную налоговую службу России 15-го числа месяца, следующего за месяцем расторжения Договора о предоставления субсидии сведения об исключении субъекта малого и среднего предпринимательства - получателя субсидии из Единого реестра субъектов малого и среднего предпринимательства - получателей поддержки.</w:t>
      </w:r>
    </w:p>
    <w:p w:rsidR="002D0797" w:rsidRDefault="002D07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797">
        <w:tc>
          <w:tcPr>
            <w:tcW w:w="60" w:type="dxa"/>
            <w:tcBorders>
              <w:top w:val="nil"/>
              <w:left w:val="nil"/>
              <w:bottom w:val="nil"/>
              <w:right w:val="nil"/>
            </w:tcBorders>
            <w:shd w:val="clear" w:color="auto" w:fill="CED3F1"/>
            <w:tcMar>
              <w:top w:w="0" w:type="dxa"/>
              <w:left w:w="0" w:type="dxa"/>
              <w:bottom w:w="0" w:type="dxa"/>
              <w:right w:w="0" w:type="dxa"/>
            </w:tcMar>
          </w:tcPr>
          <w:p w:rsidR="002D0797" w:rsidRDefault="002D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797" w:rsidRDefault="002D0797">
            <w:pPr>
              <w:pStyle w:val="ConsPlusNormal"/>
              <w:jc w:val="center"/>
            </w:pPr>
            <w:r>
              <w:rPr>
                <w:color w:val="392C69"/>
              </w:rPr>
              <w:t>Список изменяющих документов</w:t>
            </w:r>
          </w:p>
          <w:p w:rsidR="002D0797" w:rsidRDefault="002D0797">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2D0797" w:rsidRDefault="002D0797">
            <w:pPr>
              <w:pStyle w:val="ConsPlusNormal"/>
              <w:jc w:val="center"/>
            </w:pPr>
            <w:r>
              <w:rPr>
                <w:color w:val="392C69"/>
              </w:rPr>
              <w:t xml:space="preserve">от 29.06.2022 </w:t>
            </w:r>
            <w:hyperlink r:id="rId88">
              <w:r>
                <w:rPr>
                  <w:color w:val="0000FF"/>
                </w:rPr>
                <w:t>N 1061</w:t>
              </w:r>
            </w:hyperlink>
            <w:r>
              <w:rPr>
                <w:color w:val="392C69"/>
              </w:rPr>
              <w:t xml:space="preserve">, от 21.06.2023 </w:t>
            </w:r>
            <w:hyperlink r:id="rId89">
              <w:r>
                <w:rPr>
                  <w:color w:val="0000FF"/>
                </w:rPr>
                <w:t>N 1092-па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r>
    </w:tbl>
    <w:p w:rsidR="002D0797" w:rsidRDefault="002D0797">
      <w:pPr>
        <w:pStyle w:val="ConsPlusNonformat"/>
        <w:spacing w:before="260"/>
        <w:jc w:val="both"/>
      </w:pPr>
      <w:r>
        <w:t xml:space="preserve">                                                                    Форма 1</w:t>
      </w:r>
    </w:p>
    <w:p w:rsidR="002D0797" w:rsidRDefault="002D0797">
      <w:pPr>
        <w:pStyle w:val="ConsPlusNonformat"/>
        <w:jc w:val="both"/>
      </w:pPr>
    </w:p>
    <w:p w:rsidR="002D0797" w:rsidRDefault="002D0797">
      <w:pPr>
        <w:pStyle w:val="ConsPlusNonformat"/>
        <w:jc w:val="both"/>
      </w:pPr>
      <w:r>
        <w:t xml:space="preserve">                                   В комиссию по проведению конкурса</w:t>
      </w:r>
    </w:p>
    <w:p w:rsidR="002D0797" w:rsidRDefault="002D0797">
      <w:pPr>
        <w:pStyle w:val="ConsPlusNonformat"/>
        <w:jc w:val="both"/>
      </w:pPr>
      <w:r>
        <w:t xml:space="preserve">                                   на предоставление субсидии на финансовое</w:t>
      </w:r>
    </w:p>
    <w:p w:rsidR="002D0797" w:rsidRDefault="002D0797">
      <w:pPr>
        <w:pStyle w:val="ConsPlusNonformat"/>
        <w:jc w:val="both"/>
      </w:pPr>
      <w:r>
        <w:t xml:space="preserve">                                   обеспечение затрат, возникающих</w:t>
      </w:r>
    </w:p>
    <w:p w:rsidR="002D0797" w:rsidRDefault="002D0797">
      <w:pPr>
        <w:pStyle w:val="ConsPlusNonformat"/>
        <w:jc w:val="both"/>
      </w:pPr>
      <w:r>
        <w:t xml:space="preserve">                                   при реализации стартующих</w:t>
      </w:r>
    </w:p>
    <w:p w:rsidR="002D0797" w:rsidRDefault="002D0797">
      <w:pPr>
        <w:pStyle w:val="ConsPlusNonformat"/>
        <w:jc w:val="both"/>
      </w:pPr>
      <w:r>
        <w:t xml:space="preserve">                                   предпринимательских проектов</w:t>
      </w:r>
    </w:p>
    <w:p w:rsidR="002D0797" w:rsidRDefault="002D0797">
      <w:pPr>
        <w:pStyle w:val="ConsPlusNonformat"/>
        <w:jc w:val="both"/>
      </w:pPr>
    </w:p>
    <w:p w:rsidR="002D0797" w:rsidRDefault="002D0797">
      <w:pPr>
        <w:pStyle w:val="ConsPlusNonformat"/>
        <w:jc w:val="both"/>
      </w:pPr>
      <w:bookmarkStart w:id="42" w:name="P465"/>
      <w:bookmarkEnd w:id="42"/>
      <w:r>
        <w:t xml:space="preserve">                                 ЗАЯВЛЕНИЕ</w:t>
      </w:r>
    </w:p>
    <w:p w:rsidR="002D0797" w:rsidRDefault="002D0797">
      <w:pPr>
        <w:pStyle w:val="ConsPlusNonformat"/>
        <w:jc w:val="both"/>
      </w:pPr>
      <w:r>
        <w:t xml:space="preserve">             на участие в конкурсе на предоставление субсидии</w:t>
      </w:r>
    </w:p>
    <w:p w:rsidR="002D0797" w:rsidRDefault="002D0797">
      <w:pPr>
        <w:pStyle w:val="ConsPlusNonformat"/>
        <w:jc w:val="both"/>
      </w:pPr>
      <w:r>
        <w:lastRenderedPageBreak/>
        <w:t xml:space="preserve">       на финансовое обеспечение затрат, возникающих при реализации</w:t>
      </w:r>
    </w:p>
    <w:p w:rsidR="002D0797" w:rsidRDefault="002D0797">
      <w:pPr>
        <w:pStyle w:val="ConsPlusNonformat"/>
        <w:jc w:val="both"/>
      </w:pPr>
      <w:r>
        <w:t xml:space="preserve">                 стартующего предпринимательского проекта</w:t>
      </w:r>
    </w:p>
    <w:p w:rsidR="002D0797" w:rsidRDefault="002D0797">
      <w:pPr>
        <w:pStyle w:val="ConsPlusNonformat"/>
        <w:jc w:val="both"/>
      </w:pPr>
    </w:p>
    <w:p w:rsidR="002D0797" w:rsidRDefault="002D0797">
      <w:pPr>
        <w:pStyle w:val="ConsPlusNonformat"/>
        <w:jc w:val="both"/>
      </w:pPr>
      <w:r>
        <w:t>___________________________________________________________________________</w:t>
      </w:r>
    </w:p>
    <w:p w:rsidR="002D0797" w:rsidRDefault="002D0797">
      <w:pPr>
        <w:pStyle w:val="ConsPlusNonformat"/>
        <w:jc w:val="both"/>
      </w:pPr>
      <w:r>
        <w:t>(полное наименование юридического лица или Ф.И.О. (отчество - при наличии)</w:t>
      </w:r>
    </w:p>
    <w:p w:rsidR="002D0797" w:rsidRDefault="002D0797">
      <w:pPr>
        <w:pStyle w:val="ConsPlusNonformat"/>
        <w:jc w:val="both"/>
      </w:pPr>
      <w:r>
        <w:t xml:space="preserve">                     индивидуального предпринимателя)</w:t>
      </w:r>
    </w:p>
    <w:p w:rsidR="002D0797" w:rsidRDefault="002D0797">
      <w:pPr>
        <w:pStyle w:val="ConsPlusNonformat"/>
        <w:jc w:val="both"/>
      </w:pPr>
    </w:p>
    <w:p w:rsidR="002D0797" w:rsidRDefault="002D0797">
      <w:pPr>
        <w:pStyle w:val="ConsPlusNonformat"/>
        <w:jc w:val="both"/>
      </w:pPr>
      <w:proofErr w:type="gramStart"/>
      <w:r>
        <w:t>сообщает  о</w:t>
      </w:r>
      <w:proofErr w:type="gramEnd"/>
      <w:r>
        <w:t xml:space="preserve"> своем согласии участвовать  в конкурсе  на условиях  и порядке,</w:t>
      </w:r>
    </w:p>
    <w:p w:rsidR="002D0797" w:rsidRDefault="002D0797">
      <w:pPr>
        <w:pStyle w:val="ConsPlusNonformat"/>
        <w:jc w:val="both"/>
      </w:pPr>
      <w:proofErr w:type="gramStart"/>
      <w:r>
        <w:t>установленных  Положением</w:t>
      </w:r>
      <w:proofErr w:type="gramEnd"/>
      <w:r>
        <w:t xml:space="preserve">  о проведении конкурса на предоставление субсидии</w:t>
      </w:r>
    </w:p>
    <w:p w:rsidR="002D0797" w:rsidRDefault="002D0797">
      <w:pPr>
        <w:pStyle w:val="ConsPlusNonformat"/>
        <w:jc w:val="both"/>
      </w:pPr>
      <w:proofErr w:type="gramStart"/>
      <w:r>
        <w:t>на  финансовое</w:t>
      </w:r>
      <w:proofErr w:type="gramEnd"/>
      <w:r>
        <w:t xml:space="preserve">  обеспечение  затрат,  возникающих при реализации стартующих</w:t>
      </w:r>
    </w:p>
    <w:p w:rsidR="002D0797" w:rsidRDefault="002D0797">
      <w:pPr>
        <w:pStyle w:val="ConsPlusNonformat"/>
        <w:jc w:val="both"/>
      </w:pPr>
      <w:proofErr w:type="gramStart"/>
      <w:r>
        <w:t>предпринимательских  проектов</w:t>
      </w:r>
      <w:proofErr w:type="gramEnd"/>
      <w:r>
        <w:t>,  утвержденным  постановлением Администрации,</w:t>
      </w:r>
    </w:p>
    <w:p w:rsidR="002D0797" w:rsidRDefault="002D0797">
      <w:pPr>
        <w:pStyle w:val="ConsPlusNonformat"/>
        <w:jc w:val="both"/>
      </w:pPr>
      <w:r>
        <w:t xml:space="preserve">ЗАТО   </w:t>
      </w:r>
      <w:proofErr w:type="gramStart"/>
      <w:r>
        <w:t>Северск  от</w:t>
      </w:r>
      <w:proofErr w:type="gramEnd"/>
      <w:r>
        <w:t xml:space="preserve">  16.10.2014  N  2654  и  направляет  настоящую заявку по</w:t>
      </w:r>
    </w:p>
    <w:p w:rsidR="002D0797" w:rsidRDefault="002D0797">
      <w:pPr>
        <w:pStyle w:val="ConsPlusNonformat"/>
        <w:jc w:val="both"/>
      </w:pPr>
      <w:r>
        <w:t>стартующему предпринимательскому проекту</w:t>
      </w:r>
    </w:p>
    <w:p w:rsidR="002D0797" w:rsidRDefault="002D0797">
      <w:pPr>
        <w:pStyle w:val="ConsPlusNonformat"/>
        <w:jc w:val="both"/>
      </w:pPr>
      <w:r>
        <w:t>__________________________________________________________________________.</w:t>
      </w:r>
    </w:p>
    <w:p w:rsidR="002D0797" w:rsidRDefault="002D0797">
      <w:pPr>
        <w:pStyle w:val="ConsPlusNonformat"/>
        <w:jc w:val="both"/>
      </w:pPr>
      <w:r>
        <w:t xml:space="preserve">                (наименование предпринимательского проекта)</w:t>
      </w:r>
    </w:p>
    <w:p w:rsidR="002D0797" w:rsidRDefault="002D0797">
      <w:pPr>
        <w:pStyle w:val="ConsPlusNonformat"/>
        <w:jc w:val="both"/>
      </w:pPr>
    </w:p>
    <w:p w:rsidR="002D0797" w:rsidRDefault="002D0797">
      <w:pPr>
        <w:pStyle w:val="ConsPlusNonformat"/>
        <w:jc w:val="both"/>
      </w:pPr>
      <w:r>
        <w:t xml:space="preserve">                                                ┌─────────────────┐</w:t>
      </w:r>
    </w:p>
    <w:p w:rsidR="002D0797" w:rsidRDefault="002D0797">
      <w:pPr>
        <w:pStyle w:val="ConsPlusNonformat"/>
        <w:jc w:val="both"/>
      </w:pPr>
      <w:r>
        <w:t xml:space="preserve">Стоимость предпринимательского </w:t>
      </w:r>
      <w:proofErr w:type="gramStart"/>
      <w:r>
        <w:t xml:space="preserve">проекта:   </w:t>
      </w:r>
      <w:proofErr w:type="gramEnd"/>
      <w:r>
        <w:t xml:space="preserve">      │                 │ (руб.).</w:t>
      </w:r>
    </w:p>
    <w:p w:rsidR="002D0797" w:rsidRDefault="002D0797">
      <w:pPr>
        <w:pStyle w:val="ConsPlusNonformat"/>
        <w:jc w:val="both"/>
      </w:pPr>
      <w:r>
        <w:t xml:space="preserve">                                                ├─────────────────┤</w:t>
      </w:r>
    </w:p>
    <w:p w:rsidR="002D0797" w:rsidRDefault="002D0797">
      <w:pPr>
        <w:pStyle w:val="ConsPlusNonformat"/>
        <w:jc w:val="both"/>
      </w:pPr>
      <w:r>
        <w:t xml:space="preserve">Размер собственных денежных </w:t>
      </w:r>
      <w:proofErr w:type="gramStart"/>
      <w:r>
        <w:t xml:space="preserve">средств,   </w:t>
      </w:r>
      <w:proofErr w:type="gramEnd"/>
      <w:r>
        <w:t xml:space="preserve">         │                 │</w:t>
      </w:r>
    </w:p>
    <w:p w:rsidR="002D0797" w:rsidRDefault="002D0797">
      <w:pPr>
        <w:pStyle w:val="ConsPlusNonformat"/>
        <w:jc w:val="both"/>
      </w:pPr>
      <w:r>
        <w:t xml:space="preserve">вложенных (планируемых к </w:t>
      </w:r>
      <w:proofErr w:type="gramStart"/>
      <w:r>
        <w:t xml:space="preserve">вложению)   </w:t>
      </w:r>
      <w:proofErr w:type="gramEnd"/>
      <w:r>
        <w:t xml:space="preserve">           │                 │ (руб.).</w:t>
      </w:r>
    </w:p>
    <w:p w:rsidR="002D0797" w:rsidRDefault="002D0797">
      <w:pPr>
        <w:pStyle w:val="ConsPlusNonformat"/>
        <w:jc w:val="both"/>
      </w:pPr>
      <w:r>
        <w:t>в предпринимательский проект                    │                 │</w:t>
      </w:r>
    </w:p>
    <w:p w:rsidR="002D0797" w:rsidRDefault="002D0797">
      <w:pPr>
        <w:pStyle w:val="ConsPlusNonformat"/>
        <w:jc w:val="both"/>
      </w:pPr>
      <w:r>
        <w:t xml:space="preserve">                                                ├─────────────────┤</w:t>
      </w:r>
    </w:p>
    <w:p w:rsidR="002D0797" w:rsidRDefault="002D0797">
      <w:pPr>
        <w:pStyle w:val="ConsPlusNonformat"/>
        <w:jc w:val="both"/>
      </w:pPr>
      <w:r>
        <w:t xml:space="preserve">Запрашиваемый размер </w:t>
      </w:r>
      <w:proofErr w:type="gramStart"/>
      <w:r>
        <w:t xml:space="preserve">субсидии:   </w:t>
      </w:r>
      <w:proofErr w:type="gramEnd"/>
      <w:r>
        <w:t xml:space="preserve">               │                 │ (руб.).</w:t>
      </w:r>
    </w:p>
    <w:p w:rsidR="002D0797" w:rsidRDefault="002D0797">
      <w:pPr>
        <w:pStyle w:val="ConsPlusNonformat"/>
        <w:jc w:val="both"/>
      </w:pPr>
      <w:r>
        <w:t xml:space="preserve">                                                └─────────────────┘</w:t>
      </w:r>
    </w:p>
    <w:p w:rsidR="002D0797" w:rsidRDefault="002D0797">
      <w:pPr>
        <w:pStyle w:val="ConsPlusNonformat"/>
        <w:jc w:val="both"/>
      </w:pPr>
    </w:p>
    <w:p w:rsidR="002D0797" w:rsidRDefault="002D0797">
      <w:pPr>
        <w:pStyle w:val="ConsPlusNonformat"/>
        <w:jc w:val="both"/>
      </w:pPr>
      <w:r>
        <w:t>Представляю следующую информацию:</w:t>
      </w:r>
    </w:p>
    <w:p w:rsidR="002D0797" w:rsidRDefault="002D0797">
      <w:pPr>
        <w:pStyle w:val="ConsPlusNonformat"/>
        <w:jc w:val="both"/>
      </w:pPr>
    </w:p>
    <w:p w:rsidR="002D0797" w:rsidRDefault="002D0797">
      <w:pPr>
        <w:pStyle w:val="ConsPlusNonformat"/>
        <w:jc w:val="both"/>
      </w:pPr>
      <w:r>
        <w:t xml:space="preserve">    1. Юридический адрес (для заявителя - юридического лица)</w:t>
      </w:r>
    </w:p>
    <w:p w:rsidR="002D0797" w:rsidRDefault="002D0797">
      <w:pPr>
        <w:pStyle w:val="ConsPlusNonformat"/>
        <w:jc w:val="both"/>
      </w:pPr>
      <w:r>
        <w:t>___________________________________________________________________________</w:t>
      </w:r>
    </w:p>
    <w:p w:rsidR="002D0797" w:rsidRDefault="002D0797">
      <w:pPr>
        <w:pStyle w:val="ConsPlusNonformat"/>
        <w:jc w:val="both"/>
      </w:pPr>
      <w:r>
        <w:t xml:space="preserve">      (индекс, город, улица, дом, корпус, строение, офис, квартира).</w:t>
      </w:r>
    </w:p>
    <w:p w:rsidR="002D0797" w:rsidRDefault="002D0797">
      <w:pPr>
        <w:pStyle w:val="ConsPlusNonformat"/>
        <w:jc w:val="both"/>
      </w:pPr>
      <w:r>
        <w:t xml:space="preserve">    2.   Почтовый   адрес</w:t>
      </w:r>
      <w:proofErr w:type="gramStart"/>
      <w:r>
        <w:t xml:space="preserve">   (</w:t>
      </w:r>
      <w:proofErr w:type="gramEnd"/>
      <w:r>
        <w:t>место   нахождения)   постоянно   действующего</w:t>
      </w:r>
    </w:p>
    <w:p w:rsidR="002D0797" w:rsidRDefault="002D0797">
      <w:pPr>
        <w:pStyle w:val="ConsPlusNonformat"/>
        <w:jc w:val="both"/>
      </w:pPr>
      <w:r>
        <w:t>исполнительного   органа    юридического    лица   или   место   жительства</w:t>
      </w:r>
    </w:p>
    <w:p w:rsidR="002D0797" w:rsidRDefault="002D0797">
      <w:pPr>
        <w:pStyle w:val="ConsPlusNonformat"/>
        <w:jc w:val="both"/>
      </w:pPr>
      <w:r>
        <w:t>индивидуального предпринимателя</w:t>
      </w:r>
    </w:p>
    <w:p w:rsidR="002D0797" w:rsidRDefault="002D0797">
      <w:pPr>
        <w:pStyle w:val="ConsPlusNonformat"/>
        <w:jc w:val="both"/>
      </w:pPr>
      <w:r>
        <w:t>___________________________________________________________________________</w:t>
      </w:r>
    </w:p>
    <w:p w:rsidR="002D0797" w:rsidRDefault="002D0797">
      <w:pPr>
        <w:pStyle w:val="ConsPlusNonformat"/>
        <w:jc w:val="both"/>
      </w:pPr>
      <w:r>
        <w:t xml:space="preserve">       (индекс, город, улица, дом, корпус, строение, офис, квартира)</w:t>
      </w:r>
    </w:p>
    <w:p w:rsidR="002D0797" w:rsidRDefault="002D0797">
      <w:pPr>
        <w:pStyle w:val="ConsPlusNonformat"/>
        <w:jc w:val="both"/>
      </w:pPr>
      <w:r>
        <w:t xml:space="preserve">    3. </w:t>
      </w:r>
      <w:proofErr w:type="gramStart"/>
      <w:r>
        <w:t>Должность,  Ф.И.О.</w:t>
      </w:r>
      <w:proofErr w:type="gramEnd"/>
      <w:r>
        <w:t xml:space="preserve"> руководителя (для заявителя - юридического  лица)</w:t>
      </w:r>
    </w:p>
    <w:p w:rsidR="002D0797" w:rsidRDefault="002D0797">
      <w:pPr>
        <w:pStyle w:val="ConsPlusNonformat"/>
        <w:jc w:val="both"/>
      </w:pPr>
      <w:r>
        <w:t>___________________________________________________________________________</w:t>
      </w:r>
    </w:p>
    <w:p w:rsidR="002D0797" w:rsidRDefault="002D0797">
      <w:pPr>
        <w:pStyle w:val="ConsPlusNonformat"/>
        <w:jc w:val="both"/>
      </w:pPr>
      <w:r>
        <w:t>___________________________________________________________________________</w:t>
      </w:r>
    </w:p>
    <w:p w:rsidR="002D0797" w:rsidRDefault="002D0797">
      <w:pPr>
        <w:pStyle w:val="ConsPlusNonformat"/>
        <w:jc w:val="both"/>
      </w:pPr>
      <w:r>
        <w:t xml:space="preserve">    4.  </w:t>
      </w:r>
      <w:proofErr w:type="gramStart"/>
      <w:r>
        <w:t>Паспортные  данные</w:t>
      </w:r>
      <w:proofErr w:type="gramEnd"/>
      <w:r>
        <w:t xml:space="preserve">  индивидуального  предпринимателя  (руководителя</w:t>
      </w:r>
    </w:p>
    <w:p w:rsidR="002D0797" w:rsidRDefault="002D0797">
      <w:pPr>
        <w:pStyle w:val="ConsPlusNonformat"/>
        <w:jc w:val="both"/>
      </w:pPr>
      <w:r>
        <w:t>заявителя) серия ______ N __________, выдан (орган)________________________</w:t>
      </w:r>
    </w:p>
    <w:p w:rsidR="002D0797" w:rsidRDefault="002D0797">
      <w:pPr>
        <w:pStyle w:val="ConsPlusNonformat"/>
        <w:jc w:val="both"/>
      </w:pPr>
      <w:r>
        <w:t>"__"_________ 20__ г.</w:t>
      </w:r>
    </w:p>
    <w:p w:rsidR="002D0797" w:rsidRDefault="002D0797">
      <w:pPr>
        <w:pStyle w:val="ConsPlusNonformat"/>
        <w:jc w:val="both"/>
      </w:pPr>
      <w:r>
        <w:t xml:space="preserve">    5.   Основной   государственный   регистрационный    номер   записи   о</w:t>
      </w:r>
    </w:p>
    <w:p w:rsidR="002D0797" w:rsidRDefault="002D0797">
      <w:pPr>
        <w:pStyle w:val="ConsPlusNonformat"/>
        <w:jc w:val="both"/>
      </w:pPr>
      <w:proofErr w:type="gramStart"/>
      <w:r>
        <w:t>государственной  регистрации</w:t>
      </w:r>
      <w:proofErr w:type="gramEnd"/>
      <w:r>
        <w:t xml:space="preserve">  юридического лица (ОГРН) или  индивидуального</w:t>
      </w:r>
    </w:p>
    <w:p w:rsidR="002D0797" w:rsidRDefault="002D0797">
      <w:pPr>
        <w:pStyle w:val="ConsPlusNonformat"/>
        <w:jc w:val="both"/>
      </w:pPr>
      <w:r>
        <w:t>предпринимателя (ОГРНИП) _________________________________________________,</w:t>
      </w:r>
    </w:p>
    <w:p w:rsidR="002D0797" w:rsidRDefault="002D0797">
      <w:pPr>
        <w:pStyle w:val="ConsPlusNonformat"/>
        <w:jc w:val="both"/>
      </w:pPr>
      <w:r>
        <w:t>орган регистрации ________________________________________________________,</w:t>
      </w:r>
    </w:p>
    <w:p w:rsidR="002D0797" w:rsidRDefault="002D0797">
      <w:pPr>
        <w:pStyle w:val="ConsPlusNonformat"/>
        <w:jc w:val="both"/>
      </w:pPr>
      <w:r>
        <w:t>дата регистрации _________________________________________________________.</w:t>
      </w:r>
    </w:p>
    <w:p w:rsidR="002D0797" w:rsidRDefault="002D0797">
      <w:pPr>
        <w:pStyle w:val="ConsPlusNonformat"/>
        <w:jc w:val="both"/>
      </w:pPr>
      <w:r>
        <w:t xml:space="preserve">    6.   </w:t>
      </w:r>
      <w:proofErr w:type="gramStart"/>
      <w:r>
        <w:t>Идентификационный  номер</w:t>
      </w:r>
      <w:proofErr w:type="gramEnd"/>
      <w:r>
        <w:t xml:space="preserve">  налогоплательщика   (юридического  лица,</w:t>
      </w:r>
    </w:p>
    <w:p w:rsidR="002D0797" w:rsidRDefault="002D0797">
      <w:pPr>
        <w:pStyle w:val="ConsPlusNonformat"/>
        <w:jc w:val="both"/>
      </w:pPr>
      <w:r>
        <w:t>индивидуального предпринимателя) (ИНН) ___________________________________.</w:t>
      </w:r>
    </w:p>
    <w:p w:rsidR="002D0797" w:rsidRDefault="002D0797">
      <w:pPr>
        <w:pStyle w:val="ConsPlusNonformat"/>
        <w:jc w:val="both"/>
      </w:pPr>
      <w:r>
        <w:t xml:space="preserve">    7. Контактные телефоны: рабочий ______________________________________,</w:t>
      </w:r>
    </w:p>
    <w:p w:rsidR="002D0797" w:rsidRDefault="002D0797">
      <w:pPr>
        <w:pStyle w:val="ConsPlusNonformat"/>
        <w:jc w:val="both"/>
      </w:pPr>
      <w:r>
        <w:t>сотовый _____________________________________.</w:t>
      </w:r>
    </w:p>
    <w:p w:rsidR="002D0797" w:rsidRDefault="002D0797">
      <w:pPr>
        <w:pStyle w:val="ConsPlusNonformat"/>
        <w:jc w:val="both"/>
      </w:pPr>
      <w:r>
        <w:t xml:space="preserve">    Адрес электронной почты ______________________________________________.</w:t>
      </w:r>
    </w:p>
    <w:p w:rsidR="002D0797" w:rsidRDefault="002D0797">
      <w:pPr>
        <w:pStyle w:val="ConsPlusNonformat"/>
        <w:jc w:val="both"/>
      </w:pPr>
      <w:r>
        <w:t xml:space="preserve">    Сайт заявителя предпринимательского проекта (при наличии) ____________.</w:t>
      </w:r>
    </w:p>
    <w:p w:rsidR="002D0797" w:rsidRDefault="002D0797">
      <w:pPr>
        <w:pStyle w:val="ConsPlusNonformat"/>
        <w:jc w:val="both"/>
      </w:pPr>
      <w:r>
        <w:t xml:space="preserve">    Страницы в социальных сетях (при наличии) ____________________________.</w:t>
      </w:r>
    </w:p>
    <w:p w:rsidR="002D0797" w:rsidRDefault="002D0797">
      <w:pPr>
        <w:pStyle w:val="ConsPlusNonformat"/>
        <w:jc w:val="both"/>
      </w:pPr>
      <w:r>
        <w:t xml:space="preserve">    8. Контактное лицо/лица ______________________________________________.</w:t>
      </w:r>
    </w:p>
    <w:p w:rsidR="002D0797" w:rsidRDefault="002D0797">
      <w:pPr>
        <w:pStyle w:val="ConsPlusNonformat"/>
        <w:jc w:val="both"/>
      </w:pPr>
      <w:r>
        <w:t xml:space="preserve">    9. Банковские реквизиты ______________________________________________.</w:t>
      </w:r>
    </w:p>
    <w:p w:rsidR="002D0797" w:rsidRDefault="002D0797">
      <w:pPr>
        <w:pStyle w:val="ConsPlusNonformat"/>
        <w:jc w:val="both"/>
      </w:pPr>
      <w:r>
        <w:t xml:space="preserve">    10. </w:t>
      </w:r>
      <w:proofErr w:type="gramStart"/>
      <w:r>
        <w:t>Опыт  заявителя</w:t>
      </w:r>
      <w:proofErr w:type="gramEnd"/>
      <w:r>
        <w:t xml:space="preserve">  в сфере реализации  предпринимательского   проекта</w:t>
      </w:r>
    </w:p>
    <w:p w:rsidR="002D0797" w:rsidRDefault="002D0797">
      <w:pPr>
        <w:pStyle w:val="ConsPlusNonformat"/>
        <w:jc w:val="both"/>
      </w:pPr>
      <w:r>
        <w:t>(сроки, краткое описание _________________________________________________.</w:t>
      </w:r>
    </w:p>
    <w:p w:rsidR="002D0797" w:rsidRDefault="002D0797">
      <w:pPr>
        <w:pStyle w:val="ConsPlusNonformat"/>
        <w:jc w:val="both"/>
      </w:pPr>
      <w:r>
        <w:t xml:space="preserve">    11. Краткое описание проекта, претендующего на получение субсидии:</w:t>
      </w:r>
    </w:p>
    <w:p w:rsidR="002D0797" w:rsidRDefault="002D0797">
      <w:pPr>
        <w:pStyle w:val="ConsPlusNonformat"/>
        <w:jc w:val="both"/>
      </w:pPr>
      <w:r>
        <w:t>__________________________________________________________________________:</w:t>
      </w:r>
    </w:p>
    <w:p w:rsidR="002D0797" w:rsidRDefault="002D0797">
      <w:pPr>
        <w:pStyle w:val="ConsPlusNonformat"/>
        <w:jc w:val="both"/>
      </w:pPr>
      <w:r>
        <w:t xml:space="preserve">    - степень </w:t>
      </w:r>
      <w:proofErr w:type="gramStart"/>
      <w:r>
        <w:t>готовности  предпринимательского</w:t>
      </w:r>
      <w:proofErr w:type="gramEnd"/>
      <w:r>
        <w:t xml:space="preserve"> проекта к внедрению: наличие</w:t>
      </w:r>
    </w:p>
    <w:p w:rsidR="002D0797" w:rsidRDefault="002D0797">
      <w:pPr>
        <w:pStyle w:val="ConsPlusNonformat"/>
        <w:jc w:val="both"/>
      </w:pPr>
      <w:r>
        <w:t>места        реализации         предпринимательского        проекта/наличие</w:t>
      </w:r>
    </w:p>
    <w:p w:rsidR="002D0797" w:rsidRDefault="002D0797">
      <w:pPr>
        <w:pStyle w:val="ConsPlusNonformat"/>
        <w:jc w:val="both"/>
      </w:pPr>
      <w:r>
        <w:t xml:space="preserve">материально-технических    </w:t>
      </w:r>
      <w:proofErr w:type="gramStart"/>
      <w:r>
        <w:t xml:space="preserve">ресурсов,   </w:t>
      </w:r>
      <w:proofErr w:type="gramEnd"/>
      <w:r>
        <w:t>приобретенных   за   счет   вложения</w:t>
      </w:r>
    </w:p>
    <w:p w:rsidR="002D0797" w:rsidRDefault="002D0797">
      <w:pPr>
        <w:pStyle w:val="ConsPlusNonformat"/>
        <w:jc w:val="both"/>
      </w:pPr>
      <w:r>
        <w:t xml:space="preserve">собственных   </w:t>
      </w:r>
      <w:proofErr w:type="gramStart"/>
      <w:r>
        <w:t>средств  в</w:t>
      </w:r>
      <w:proofErr w:type="gramEnd"/>
      <w:r>
        <w:t xml:space="preserve">  рамках  реализации  предпринимательского  проекта</w:t>
      </w:r>
    </w:p>
    <w:p w:rsidR="002D0797" w:rsidRDefault="002D0797">
      <w:pPr>
        <w:pStyle w:val="ConsPlusNonformat"/>
        <w:jc w:val="both"/>
      </w:pPr>
      <w:r>
        <w:lastRenderedPageBreak/>
        <w:t>(нужное отметить);</w:t>
      </w:r>
    </w:p>
    <w:p w:rsidR="002D0797" w:rsidRDefault="002D0797">
      <w:pPr>
        <w:pStyle w:val="ConsPlusNonformat"/>
        <w:jc w:val="both"/>
      </w:pPr>
      <w:r>
        <w:t xml:space="preserve">    - воздействие   на   окружающую   </w:t>
      </w:r>
      <w:proofErr w:type="gramStart"/>
      <w:r>
        <w:t>среду:  наличие</w:t>
      </w:r>
      <w:proofErr w:type="gramEnd"/>
      <w:r>
        <w:t>/отсутствие   вредного</w:t>
      </w:r>
    </w:p>
    <w:p w:rsidR="002D0797" w:rsidRDefault="002D0797">
      <w:pPr>
        <w:pStyle w:val="ConsPlusNonformat"/>
        <w:jc w:val="both"/>
      </w:pPr>
      <w:r>
        <w:t>воздействия на окружающую среду (нужное отметить).</w:t>
      </w:r>
    </w:p>
    <w:p w:rsidR="002D0797" w:rsidRDefault="002D0797">
      <w:pPr>
        <w:pStyle w:val="ConsPlusNonformat"/>
        <w:jc w:val="both"/>
      </w:pPr>
      <w:r>
        <w:t xml:space="preserve">    12. Код Общероссийского </w:t>
      </w:r>
      <w:hyperlink r:id="rId90">
        <w:r>
          <w:rPr>
            <w:color w:val="0000FF"/>
          </w:rPr>
          <w:t>классификатора</w:t>
        </w:r>
      </w:hyperlink>
      <w:r>
        <w:t xml:space="preserve"> видов экономической деятельности</w:t>
      </w:r>
    </w:p>
    <w:p w:rsidR="002D0797" w:rsidRDefault="002D0797">
      <w:pPr>
        <w:pStyle w:val="ConsPlusNonformat"/>
        <w:jc w:val="both"/>
      </w:pPr>
      <w:r>
        <w:t>(ОКВЭД</w:t>
      </w:r>
      <w:proofErr w:type="gramStart"/>
      <w:r>
        <w:t>),  к</w:t>
      </w:r>
      <w:proofErr w:type="gramEnd"/>
      <w:r>
        <w:t xml:space="preserve"> которому относится  деятельность в рамках  реализации  проекта,</w:t>
      </w:r>
    </w:p>
    <w:p w:rsidR="002D0797" w:rsidRDefault="002D0797">
      <w:pPr>
        <w:pStyle w:val="ConsPlusNonformat"/>
        <w:jc w:val="both"/>
      </w:pPr>
      <w:r>
        <w:t>претендующего на получение субсидии: _____________________________________.</w:t>
      </w:r>
    </w:p>
    <w:p w:rsidR="002D0797" w:rsidRDefault="002D0797">
      <w:pPr>
        <w:pStyle w:val="ConsPlusNonformat"/>
        <w:jc w:val="both"/>
      </w:pPr>
      <w:r>
        <w:t xml:space="preserve">    13. Место реализации предпринимательского проекта _____________________</w:t>
      </w:r>
    </w:p>
    <w:p w:rsidR="002D0797" w:rsidRDefault="002D0797">
      <w:pPr>
        <w:pStyle w:val="ConsPlusNonformat"/>
        <w:jc w:val="both"/>
      </w:pPr>
      <w:r>
        <w:t>__________________________________________________________________________.</w:t>
      </w:r>
    </w:p>
    <w:p w:rsidR="002D0797" w:rsidRDefault="002D0797">
      <w:pPr>
        <w:pStyle w:val="ConsPlusNonformat"/>
        <w:jc w:val="both"/>
      </w:pPr>
      <w:r>
        <w:t xml:space="preserve">                (город, улица, дом, корпус, строение, офис)</w:t>
      </w:r>
    </w:p>
    <w:p w:rsidR="002D0797" w:rsidRDefault="002D0797">
      <w:pPr>
        <w:pStyle w:val="ConsPlusNonformat"/>
        <w:jc w:val="both"/>
      </w:pPr>
      <w:r>
        <w:t xml:space="preserve">    14. Затраты, на которые будет направлена субсидия _____________________</w:t>
      </w:r>
    </w:p>
    <w:p w:rsidR="002D0797" w:rsidRDefault="002D0797">
      <w:pPr>
        <w:pStyle w:val="ConsPlusNonformat"/>
        <w:jc w:val="both"/>
      </w:pPr>
      <w:r>
        <w:t>__________________________________________________________________________.</w:t>
      </w:r>
    </w:p>
    <w:p w:rsidR="002D0797" w:rsidRDefault="002D0797">
      <w:pPr>
        <w:pStyle w:val="ConsPlusNonformat"/>
        <w:jc w:val="both"/>
      </w:pPr>
      <w:r>
        <w:t xml:space="preserve">    15. Срок окупаемости проекта _________________________________________.</w:t>
      </w:r>
    </w:p>
    <w:p w:rsidR="002D0797" w:rsidRDefault="002D0797">
      <w:pPr>
        <w:pStyle w:val="ConsPlusNonformat"/>
        <w:jc w:val="both"/>
      </w:pPr>
      <w:r>
        <w:t xml:space="preserve">    16. Период реализации предпринимательского проекта ___________________.</w:t>
      </w:r>
    </w:p>
    <w:p w:rsidR="002D0797" w:rsidRDefault="002D0797">
      <w:pPr>
        <w:pStyle w:val="ConsPlusNonformat"/>
        <w:jc w:val="both"/>
      </w:pPr>
      <w:r>
        <w:t xml:space="preserve">    17. Заявитель:</w:t>
      </w:r>
    </w:p>
    <w:p w:rsidR="002D0797" w:rsidRDefault="002D0797">
      <w:pPr>
        <w:pStyle w:val="ConsPlusNonformat"/>
        <w:jc w:val="both"/>
      </w:pPr>
      <w:r>
        <w:t xml:space="preserve">    1)   является/не   является   </w:t>
      </w:r>
      <w:proofErr w:type="gramStart"/>
      <w:r>
        <w:t>субъектом  малого</w:t>
      </w:r>
      <w:proofErr w:type="gramEnd"/>
      <w:r>
        <w:t xml:space="preserve">  предпринимательства  в</w:t>
      </w:r>
    </w:p>
    <w:p w:rsidR="002D0797" w:rsidRDefault="002D0797">
      <w:pPr>
        <w:pStyle w:val="ConsPlusNonformat"/>
        <w:jc w:val="both"/>
      </w:pPr>
      <w:proofErr w:type="gramStart"/>
      <w:r>
        <w:t>соответствии  с</w:t>
      </w:r>
      <w:proofErr w:type="gramEnd"/>
      <w:r>
        <w:t xml:space="preserve">  Федеральным  </w:t>
      </w:r>
      <w:hyperlink r:id="rId91">
        <w:r>
          <w:rPr>
            <w:color w:val="0000FF"/>
          </w:rPr>
          <w:t>законом</w:t>
        </w:r>
      </w:hyperlink>
      <w:r>
        <w:t xml:space="preserve">  от  24  июля  2007  года N 209-ФЗ "О</w:t>
      </w:r>
    </w:p>
    <w:p w:rsidR="002D0797" w:rsidRDefault="002D0797">
      <w:pPr>
        <w:pStyle w:val="ConsPlusNonformat"/>
        <w:jc w:val="both"/>
      </w:pPr>
      <w:proofErr w:type="gramStart"/>
      <w:r>
        <w:t>развитии  малого</w:t>
      </w:r>
      <w:proofErr w:type="gramEnd"/>
      <w:r>
        <w:t xml:space="preserve">  и  среднего  предпринимательства  в Российской Федерации"</w:t>
      </w:r>
    </w:p>
    <w:p w:rsidR="002D0797" w:rsidRDefault="002D0797">
      <w:pPr>
        <w:pStyle w:val="ConsPlusNonformat"/>
        <w:jc w:val="both"/>
      </w:pPr>
      <w:r>
        <w:t>(нужное подчеркнуть);</w:t>
      </w:r>
    </w:p>
    <w:p w:rsidR="002D0797" w:rsidRDefault="002D0797">
      <w:pPr>
        <w:pStyle w:val="ConsPlusNonformat"/>
        <w:jc w:val="both"/>
      </w:pPr>
      <w:r>
        <w:t xml:space="preserve">    2)  </w:t>
      </w:r>
      <w:proofErr w:type="gramStart"/>
      <w:r>
        <w:t>не  находится</w:t>
      </w:r>
      <w:proofErr w:type="gramEnd"/>
      <w:r>
        <w:t>/находится  в  процессе  реорганизации,  ликвидации, в</w:t>
      </w:r>
    </w:p>
    <w:p w:rsidR="002D0797" w:rsidRDefault="002D0797">
      <w:pPr>
        <w:pStyle w:val="ConsPlusNonformat"/>
        <w:jc w:val="both"/>
      </w:pPr>
      <w:proofErr w:type="gramStart"/>
      <w:r>
        <w:t>отношении  него</w:t>
      </w:r>
      <w:proofErr w:type="gramEnd"/>
      <w:r>
        <w:t xml:space="preserve">  не  введена/введена  процедура  банкротства,  деятельность</w:t>
      </w:r>
    </w:p>
    <w:p w:rsidR="002D0797" w:rsidRDefault="002D0797">
      <w:pPr>
        <w:pStyle w:val="ConsPlusNonformat"/>
        <w:jc w:val="both"/>
      </w:pPr>
      <w:r>
        <w:t>получателя    субсидии    не   приостановлена/приостановлена   в   порядке,</w:t>
      </w:r>
    </w:p>
    <w:p w:rsidR="002D0797" w:rsidRDefault="002D0797">
      <w:pPr>
        <w:pStyle w:val="ConsPlusNonformat"/>
        <w:jc w:val="both"/>
      </w:pPr>
      <w:proofErr w:type="gramStart"/>
      <w:r>
        <w:t>предусмотренном  законодательством</w:t>
      </w:r>
      <w:proofErr w:type="gramEnd"/>
      <w:r>
        <w:t xml:space="preserve">  Российской  Федерации  (для юридических</w:t>
      </w:r>
    </w:p>
    <w:p w:rsidR="002D0797" w:rsidRDefault="002D0797">
      <w:pPr>
        <w:pStyle w:val="ConsPlusNonformat"/>
        <w:jc w:val="both"/>
      </w:pPr>
      <w:r>
        <w:t>лиц</w:t>
      </w:r>
      <w:proofErr w:type="gramStart"/>
      <w:r>
        <w:t xml:space="preserve">),   </w:t>
      </w:r>
      <w:proofErr w:type="gramEnd"/>
      <w:r>
        <w:t>не  прекратил/прекратил  деятельность  в  качестве  индивидуального</w:t>
      </w:r>
    </w:p>
    <w:p w:rsidR="002D0797" w:rsidRDefault="002D0797">
      <w:pPr>
        <w:pStyle w:val="ConsPlusNonformat"/>
        <w:jc w:val="both"/>
      </w:pPr>
      <w:r>
        <w:t>предпринимателя (для индивидуальных предпринимателей) (нужное подчеркнуть);</w:t>
      </w:r>
    </w:p>
    <w:p w:rsidR="002D0797" w:rsidRDefault="002D0797">
      <w:pPr>
        <w:pStyle w:val="ConsPlusNonformat"/>
        <w:jc w:val="both"/>
      </w:pPr>
      <w:r>
        <w:t xml:space="preserve">    3)  имеет/не имеет неисполненную обязанность по уплате налогов, сборов,</w:t>
      </w:r>
    </w:p>
    <w:p w:rsidR="002D0797" w:rsidRDefault="002D0797">
      <w:pPr>
        <w:pStyle w:val="ConsPlusNonformat"/>
        <w:jc w:val="both"/>
      </w:pPr>
      <w:r>
        <w:t xml:space="preserve">страховых   </w:t>
      </w:r>
      <w:proofErr w:type="gramStart"/>
      <w:r>
        <w:t xml:space="preserve">взносов,   </w:t>
      </w:r>
      <w:proofErr w:type="gramEnd"/>
      <w:r>
        <w:t>пеней,   штрафов,  процентов,  подлежащих  уплате  в</w:t>
      </w:r>
    </w:p>
    <w:p w:rsidR="002D0797" w:rsidRDefault="002D0797">
      <w:pPr>
        <w:pStyle w:val="ConsPlusNonformat"/>
        <w:jc w:val="both"/>
      </w:pPr>
      <w:r>
        <w:t>соответствии с законодательством Российской Федерации о налогах и сборах;</w:t>
      </w:r>
    </w:p>
    <w:p w:rsidR="002D0797" w:rsidRDefault="002D0797">
      <w:pPr>
        <w:pStyle w:val="ConsPlusNonformat"/>
        <w:jc w:val="both"/>
      </w:pPr>
      <w:r>
        <w:t xml:space="preserve">    4)  имеет/не имеет просроченную задолженность по возврату в </w:t>
      </w:r>
      <w:proofErr w:type="gramStart"/>
      <w:r>
        <w:t>бюджет</w:t>
      </w:r>
      <w:proofErr w:type="gramEnd"/>
      <w:r>
        <w:t xml:space="preserve"> ЗАТО</w:t>
      </w:r>
    </w:p>
    <w:p w:rsidR="002D0797" w:rsidRDefault="002D0797">
      <w:pPr>
        <w:pStyle w:val="ConsPlusNonformat"/>
        <w:jc w:val="both"/>
      </w:pPr>
      <w:proofErr w:type="gramStart"/>
      <w:r>
        <w:t>Северск  субсидий</w:t>
      </w:r>
      <w:proofErr w:type="gramEnd"/>
      <w:r>
        <w:t>,  бюджетных  инвестиций,  предоставленных  в  том числе в</w:t>
      </w:r>
    </w:p>
    <w:p w:rsidR="002D0797" w:rsidRDefault="002D0797">
      <w:pPr>
        <w:pStyle w:val="ConsPlusNonformat"/>
        <w:jc w:val="both"/>
      </w:pPr>
      <w:r>
        <w:t xml:space="preserve">соответствии   </w:t>
      </w:r>
      <w:proofErr w:type="gramStart"/>
      <w:r>
        <w:t>с  иными</w:t>
      </w:r>
      <w:proofErr w:type="gramEnd"/>
      <w:r>
        <w:t xml:space="preserve">  муниципальными  правовыми  актами,  а  также  иную</w:t>
      </w:r>
    </w:p>
    <w:p w:rsidR="002D0797" w:rsidRDefault="002D0797">
      <w:pPr>
        <w:pStyle w:val="ConsPlusNonformat"/>
        <w:jc w:val="both"/>
      </w:pPr>
      <w:proofErr w:type="gramStart"/>
      <w:r>
        <w:t>просроченную  (</w:t>
      </w:r>
      <w:proofErr w:type="gramEnd"/>
      <w:r>
        <w:t>неурегулированную)  задолженность по денежным обязательствам</w:t>
      </w:r>
    </w:p>
    <w:p w:rsidR="002D0797" w:rsidRDefault="002D0797">
      <w:pPr>
        <w:pStyle w:val="ConsPlusNonformat"/>
        <w:jc w:val="both"/>
      </w:pPr>
      <w:proofErr w:type="gramStart"/>
      <w:r>
        <w:t>перед</w:t>
      </w:r>
      <w:proofErr w:type="gramEnd"/>
      <w:r>
        <w:t xml:space="preserve"> ЗАТО Северск;</w:t>
      </w:r>
    </w:p>
    <w:p w:rsidR="002D0797" w:rsidRDefault="002D0797">
      <w:pPr>
        <w:pStyle w:val="ConsPlusNonformat"/>
        <w:jc w:val="both"/>
      </w:pPr>
      <w:r>
        <w:t xml:space="preserve">    5)  </w:t>
      </w:r>
      <w:proofErr w:type="gramStart"/>
      <w:r>
        <w:t>не  является</w:t>
      </w:r>
      <w:proofErr w:type="gramEnd"/>
      <w:r>
        <w:t>/является  иностранным  юридическим  лицом, в том числе</w:t>
      </w:r>
    </w:p>
    <w:p w:rsidR="002D0797" w:rsidRDefault="002D0797">
      <w:pPr>
        <w:pStyle w:val="ConsPlusNonformat"/>
        <w:jc w:val="both"/>
      </w:pPr>
      <w:proofErr w:type="gramStart"/>
      <w:r>
        <w:t>местом регистрации</w:t>
      </w:r>
      <w:proofErr w:type="gramEnd"/>
      <w:r>
        <w:t xml:space="preserve"> которого является государство или территория, включенные</w:t>
      </w:r>
    </w:p>
    <w:p w:rsidR="002D0797" w:rsidRDefault="002D0797">
      <w:pPr>
        <w:pStyle w:val="ConsPlusNonformat"/>
        <w:jc w:val="both"/>
      </w:pPr>
      <w:r>
        <w:t xml:space="preserve">в   утверждаемый   </w:t>
      </w:r>
      <w:proofErr w:type="gramStart"/>
      <w:r>
        <w:t>Министерством  финансов</w:t>
      </w:r>
      <w:proofErr w:type="gramEnd"/>
      <w:r>
        <w:t xml:space="preserve">  Российской  Федерации  перечень</w:t>
      </w:r>
    </w:p>
    <w:p w:rsidR="002D0797" w:rsidRDefault="002D0797">
      <w:pPr>
        <w:pStyle w:val="ConsPlusNonformat"/>
        <w:jc w:val="both"/>
      </w:pPr>
      <w:r>
        <w:t xml:space="preserve">государств   </w:t>
      </w:r>
      <w:proofErr w:type="gramStart"/>
      <w:r>
        <w:t>и  территорий</w:t>
      </w:r>
      <w:proofErr w:type="gramEnd"/>
      <w:r>
        <w:t>,  используемых  для  промежуточного  (офшорного)</w:t>
      </w:r>
    </w:p>
    <w:p w:rsidR="002D0797" w:rsidRDefault="002D0797">
      <w:pPr>
        <w:pStyle w:val="ConsPlusNonformat"/>
        <w:jc w:val="both"/>
      </w:pPr>
      <w:proofErr w:type="gramStart"/>
      <w:r>
        <w:t>владения  активами</w:t>
      </w:r>
      <w:proofErr w:type="gramEnd"/>
      <w:r>
        <w:t xml:space="preserve">  в  Российской  Федерации (далее - офшорные компании), а</w:t>
      </w:r>
    </w:p>
    <w:p w:rsidR="002D0797" w:rsidRDefault="002D0797">
      <w:pPr>
        <w:pStyle w:val="ConsPlusNonformat"/>
        <w:jc w:val="both"/>
      </w:pPr>
      <w:proofErr w:type="gramStart"/>
      <w:r>
        <w:t>также  российским</w:t>
      </w:r>
      <w:proofErr w:type="gramEnd"/>
      <w:r>
        <w:t xml:space="preserve">  юридическим  лицом,  в  уставном  (складочном)  капитале</w:t>
      </w:r>
    </w:p>
    <w:p w:rsidR="002D0797" w:rsidRDefault="002D0797">
      <w:pPr>
        <w:pStyle w:val="ConsPlusNonformat"/>
        <w:jc w:val="both"/>
      </w:pPr>
      <w:proofErr w:type="gramStart"/>
      <w:r>
        <w:t>которого  доля</w:t>
      </w:r>
      <w:proofErr w:type="gramEnd"/>
      <w:r>
        <w:t xml:space="preserve">  прямого или косвенного (через третьих лиц) участия офшорных</w:t>
      </w:r>
    </w:p>
    <w:p w:rsidR="002D0797" w:rsidRDefault="002D0797">
      <w:pPr>
        <w:pStyle w:val="ConsPlusNonformat"/>
        <w:jc w:val="both"/>
      </w:pPr>
      <w:proofErr w:type="gramStart"/>
      <w:r>
        <w:t>компаний  в</w:t>
      </w:r>
      <w:proofErr w:type="gramEnd"/>
      <w:r>
        <w:t xml:space="preserve"> совокупности превышает 25 процентов (если иное не предусмотрено</w:t>
      </w:r>
    </w:p>
    <w:p w:rsidR="002D0797" w:rsidRDefault="002D0797">
      <w:pPr>
        <w:pStyle w:val="ConsPlusNonformat"/>
        <w:jc w:val="both"/>
      </w:pPr>
      <w:proofErr w:type="gramStart"/>
      <w:r>
        <w:t>законодательством  Российской</w:t>
      </w:r>
      <w:proofErr w:type="gramEnd"/>
      <w:r>
        <w:t xml:space="preserve"> Федерации). При расчете доли участия офшорных</w:t>
      </w:r>
    </w:p>
    <w:p w:rsidR="002D0797" w:rsidRDefault="002D0797">
      <w:pPr>
        <w:pStyle w:val="ConsPlusNonformat"/>
        <w:jc w:val="both"/>
      </w:pPr>
      <w:proofErr w:type="gramStart"/>
      <w:r>
        <w:t>компаний  в</w:t>
      </w:r>
      <w:proofErr w:type="gramEnd"/>
      <w:r>
        <w:t xml:space="preserve">  капитале  российских  юридических  лиц не учитывается прямое и</w:t>
      </w:r>
    </w:p>
    <w:p w:rsidR="002D0797" w:rsidRDefault="002D0797">
      <w:pPr>
        <w:pStyle w:val="ConsPlusNonformat"/>
        <w:jc w:val="both"/>
      </w:pPr>
      <w:r>
        <w:t>(</w:t>
      </w:r>
      <w:proofErr w:type="gramStart"/>
      <w:r>
        <w:t>или)  косвенное</w:t>
      </w:r>
      <w:proofErr w:type="gramEnd"/>
      <w:r>
        <w:t xml:space="preserve"> участие офшорных компаний в капитале публичных акционерных</w:t>
      </w:r>
    </w:p>
    <w:p w:rsidR="002D0797" w:rsidRDefault="002D0797">
      <w:pPr>
        <w:pStyle w:val="ConsPlusNonformat"/>
        <w:jc w:val="both"/>
      </w:pPr>
      <w:proofErr w:type="gramStart"/>
      <w:r>
        <w:t>обществ  (</w:t>
      </w:r>
      <w:proofErr w:type="gramEnd"/>
      <w:r>
        <w:t>в  том  числе  со статусом международной компании), акции которых</w:t>
      </w:r>
    </w:p>
    <w:p w:rsidR="002D0797" w:rsidRDefault="002D0797">
      <w:pPr>
        <w:pStyle w:val="ConsPlusNonformat"/>
        <w:jc w:val="both"/>
      </w:pPr>
      <w:proofErr w:type="gramStart"/>
      <w:r>
        <w:t>обращаются  на</w:t>
      </w:r>
      <w:proofErr w:type="gramEnd"/>
      <w:r>
        <w:t xml:space="preserve">  организованных  торгах  в  Российской  Федерации,  а  также</w:t>
      </w:r>
    </w:p>
    <w:p w:rsidR="002D0797" w:rsidRDefault="002D0797">
      <w:pPr>
        <w:pStyle w:val="ConsPlusNonformat"/>
        <w:jc w:val="both"/>
      </w:pPr>
      <w:proofErr w:type="gramStart"/>
      <w:r>
        <w:t>косвенное  участие</w:t>
      </w:r>
      <w:proofErr w:type="gramEnd"/>
      <w:r>
        <w:t xml:space="preserve">  таких  офшорных  компаний  в капитале других российских</w:t>
      </w:r>
    </w:p>
    <w:p w:rsidR="002D0797" w:rsidRDefault="002D0797">
      <w:pPr>
        <w:pStyle w:val="ConsPlusNonformat"/>
        <w:jc w:val="both"/>
      </w:pPr>
      <w:r>
        <w:t>юридических лиц, реализованное через участие в капитале указанных публичных</w:t>
      </w:r>
    </w:p>
    <w:p w:rsidR="002D0797" w:rsidRDefault="002D0797">
      <w:pPr>
        <w:pStyle w:val="ConsPlusNonformat"/>
        <w:jc w:val="both"/>
      </w:pPr>
      <w:r>
        <w:t>акционерных обществ;</w:t>
      </w:r>
    </w:p>
    <w:p w:rsidR="002D0797" w:rsidRDefault="002D0797">
      <w:pPr>
        <w:pStyle w:val="ConsPlusNonformat"/>
        <w:jc w:val="both"/>
      </w:pPr>
      <w:r>
        <w:t xml:space="preserve">    6)  </w:t>
      </w:r>
      <w:proofErr w:type="gramStart"/>
      <w:r>
        <w:t>не  получал</w:t>
      </w:r>
      <w:proofErr w:type="gramEnd"/>
      <w:r>
        <w:t xml:space="preserve">  (получал)  аналогичную  поддержку  (поддержку, условия</w:t>
      </w:r>
    </w:p>
    <w:p w:rsidR="002D0797" w:rsidRDefault="002D0797">
      <w:pPr>
        <w:pStyle w:val="ConsPlusNonformat"/>
        <w:jc w:val="both"/>
      </w:pPr>
      <w:proofErr w:type="gramStart"/>
      <w:r>
        <w:t>оказания  которой</w:t>
      </w:r>
      <w:proofErr w:type="gramEnd"/>
      <w:r>
        <w:t xml:space="preserve">  совпадают,  включая  форму,  вид  поддержки  и  цели  ее</w:t>
      </w:r>
    </w:p>
    <w:p w:rsidR="002D0797" w:rsidRDefault="002D0797">
      <w:pPr>
        <w:pStyle w:val="ConsPlusNonformat"/>
        <w:jc w:val="both"/>
      </w:pPr>
      <w:proofErr w:type="gramStart"/>
      <w:r>
        <w:t>оказания)  или</w:t>
      </w:r>
      <w:proofErr w:type="gramEnd"/>
      <w:r>
        <w:t xml:space="preserve"> было принято решение об оказании такой поддержки, и сроки ее</w:t>
      </w:r>
    </w:p>
    <w:p w:rsidR="002D0797" w:rsidRDefault="002D0797">
      <w:pPr>
        <w:pStyle w:val="ConsPlusNonformat"/>
        <w:jc w:val="both"/>
      </w:pPr>
      <w:r>
        <w:t>оказания истекли;</w:t>
      </w:r>
    </w:p>
    <w:p w:rsidR="002D0797" w:rsidRDefault="002D0797">
      <w:pPr>
        <w:pStyle w:val="ConsPlusNonformat"/>
        <w:jc w:val="both"/>
      </w:pPr>
      <w:r>
        <w:t xml:space="preserve">    7)   </w:t>
      </w:r>
      <w:proofErr w:type="gramStart"/>
      <w:r>
        <w:t>не  допускал</w:t>
      </w:r>
      <w:proofErr w:type="gramEnd"/>
      <w:r>
        <w:t xml:space="preserve">  (допускал)  нарушений  порядка  и  условий  оказания</w:t>
      </w:r>
    </w:p>
    <w:p w:rsidR="002D0797" w:rsidRDefault="002D0797">
      <w:pPr>
        <w:pStyle w:val="ConsPlusNonformat"/>
        <w:jc w:val="both"/>
      </w:pPr>
      <w:r>
        <w:t>финансовой   поддержки</w:t>
      </w:r>
      <w:proofErr w:type="gramStart"/>
      <w:r>
        <w:t xml:space="preserve">   (</w:t>
      </w:r>
      <w:proofErr w:type="gramEnd"/>
      <w:r>
        <w:t>субсидий,   грантов),   имущественной  поддержки,</w:t>
      </w:r>
    </w:p>
    <w:p w:rsidR="002D0797" w:rsidRDefault="002D0797">
      <w:pPr>
        <w:pStyle w:val="ConsPlusNonformat"/>
        <w:jc w:val="both"/>
      </w:pPr>
      <w:proofErr w:type="gramStart"/>
      <w:r>
        <w:t xml:space="preserve">предоставления  </w:t>
      </w:r>
      <w:proofErr w:type="spellStart"/>
      <w:r>
        <w:t>микрозаймов</w:t>
      </w:r>
      <w:proofErr w:type="spellEnd"/>
      <w:proofErr w:type="gramEnd"/>
      <w:r>
        <w:t xml:space="preserve"> на территории ЗАТО Северск или с даты признания</w:t>
      </w:r>
    </w:p>
    <w:p w:rsidR="002D0797" w:rsidRDefault="002D0797">
      <w:pPr>
        <w:pStyle w:val="ConsPlusNonformat"/>
        <w:jc w:val="both"/>
      </w:pPr>
      <w:r>
        <w:t>заявителя допустившим нарушение порядка и условий оказания поддержки, в том</w:t>
      </w:r>
    </w:p>
    <w:p w:rsidR="002D0797" w:rsidRDefault="002D0797">
      <w:pPr>
        <w:pStyle w:val="ConsPlusNonformat"/>
        <w:jc w:val="both"/>
      </w:pPr>
      <w:proofErr w:type="gramStart"/>
      <w:r>
        <w:t>числе  не</w:t>
      </w:r>
      <w:proofErr w:type="gramEnd"/>
      <w:r>
        <w:t xml:space="preserve"> обеспечившим целевого использования средств поддержки, прошло (не</w:t>
      </w:r>
    </w:p>
    <w:p w:rsidR="002D0797" w:rsidRDefault="002D0797">
      <w:pPr>
        <w:pStyle w:val="ConsPlusNonformat"/>
        <w:jc w:val="both"/>
      </w:pPr>
      <w:r>
        <w:t>прошло) 3 года (нужное подчеркнуть).</w:t>
      </w:r>
    </w:p>
    <w:p w:rsidR="002D0797" w:rsidRDefault="002D0797">
      <w:pPr>
        <w:pStyle w:val="ConsPlusNonformat"/>
        <w:jc w:val="both"/>
      </w:pPr>
      <w:r>
        <w:t xml:space="preserve">    18.  </w:t>
      </w:r>
      <w:proofErr w:type="gramStart"/>
      <w:r>
        <w:t>Вложил  или</w:t>
      </w:r>
      <w:proofErr w:type="gramEnd"/>
      <w:r>
        <w:t xml:space="preserve"> обязуется  произвести  вложение собственных  средств в</w:t>
      </w:r>
    </w:p>
    <w:p w:rsidR="002D0797" w:rsidRDefault="002D0797">
      <w:pPr>
        <w:pStyle w:val="ConsPlusNonformat"/>
        <w:jc w:val="both"/>
      </w:pPr>
      <w:proofErr w:type="gramStart"/>
      <w:r>
        <w:t>реализацию  проекта</w:t>
      </w:r>
      <w:proofErr w:type="gramEnd"/>
      <w:r>
        <w:t xml:space="preserve"> не менее 20% суммы запрашиваемой   субсидии  (в рублях)</w:t>
      </w:r>
    </w:p>
    <w:p w:rsidR="002D0797" w:rsidRDefault="002D0797">
      <w:pPr>
        <w:pStyle w:val="ConsPlusNonformat"/>
        <w:jc w:val="both"/>
      </w:pPr>
      <w:r>
        <w:t>_______________________, в том числе, вложил _____________________/обязуюсь</w:t>
      </w:r>
    </w:p>
    <w:p w:rsidR="002D0797" w:rsidRDefault="002D0797">
      <w:pPr>
        <w:pStyle w:val="ConsPlusNonformat"/>
        <w:jc w:val="both"/>
      </w:pPr>
      <w:r>
        <w:t>вложить _____________________________________________ (нужное подчеркнуть).</w:t>
      </w:r>
    </w:p>
    <w:p w:rsidR="002D0797" w:rsidRDefault="002D0797">
      <w:pPr>
        <w:pStyle w:val="ConsPlusNonformat"/>
        <w:jc w:val="both"/>
      </w:pPr>
      <w:r>
        <w:t xml:space="preserve">    19.    Применяет    систему    </w:t>
      </w:r>
      <w:proofErr w:type="gramStart"/>
      <w:r>
        <w:t xml:space="preserve">налогообложения:   </w:t>
      </w:r>
      <w:proofErr w:type="gramEnd"/>
      <w:r>
        <w:t>упрощенная    система</w:t>
      </w:r>
    </w:p>
    <w:p w:rsidR="002D0797" w:rsidRDefault="002D0797">
      <w:pPr>
        <w:pStyle w:val="ConsPlusNonformat"/>
        <w:jc w:val="both"/>
      </w:pPr>
      <w:r>
        <w:t>налогообложения</w:t>
      </w:r>
      <w:proofErr w:type="gramStart"/>
      <w:r>
        <w:t xml:space="preserve">   (</w:t>
      </w:r>
      <w:proofErr w:type="gramEnd"/>
      <w:r>
        <w:t>УСНО),   патентная   система   налогообложения,   единый</w:t>
      </w:r>
    </w:p>
    <w:p w:rsidR="002D0797" w:rsidRDefault="002D0797">
      <w:pPr>
        <w:pStyle w:val="ConsPlusNonformat"/>
        <w:jc w:val="both"/>
      </w:pPr>
      <w:r>
        <w:lastRenderedPageBreak/>
        <w:t xml:space="preserve">сельскохозяйственный    </w:t>
      </w:r>
      <w:proofErr w:type="gramStart"/>
      <w:r>
        <w:t xml:space="preserve">налог,   </w:t>
      </w:r>
      <w:proofErr w:type="gramEnd"/>
      <w:r>
        <w:t>общий   режим    налогообложения   (нужное</w:t>
      </w:r>
    </w:p>
    <w:p w:rsidR="002D0797" w:rsidRDefault="002D0797">
      <w:pPr>
        <w:pStyle w:val="ConsPlusNonformat"/>
        <w:jc w:val="both"/>
      </w:pPr>
      <w:r>
        <w:t>подчеркнуть).</w:t>
      </w:r>
    </w:p>
    <w:p w:rsidR="002D0797" w:rsidRDefault="002D0797">
      <w:pPr>
        <w:pStyle w:val="ConsPlusNonformat"/>
        <w:jc w:val="both"/>
      </w:pPr>
      <w:r>
        <w:t xml:space="preserve">    20. Заявитель имеет работников в количестве __________ человек, включая</w:t>
      </w:r>
    </w:p>
    <w:p w:rsidR="002D0797" w:rsidRDefault="002D0797">
      <w:pPr>
        <w:pStyle w:val="ConsPlusNonformat"/>
        <w:jc w:val="both"/>
      </w:pPr>
      <w:proofErr w:type="spellStart"/>
      <w:r>
        <w:t>самозанятость</w:t>
      </w:r>
      <w:proofErr w:type="spellEnd"/>
      <w:r>
        <w:t xml:space="preserve"> (для </w:t>
      </w:r>
      <w:proofErr w:type="gramStart"/>
      <w:r>
        <w:t>индивидуальных  предпринимателей</w:t>
      </w:r>
      <w:proofErr w:type="gramEnd"/>
      <w:r>
        <w:t>), без учета работников,</w:t>
      </w:r>
    </w:p>
    <w:p w:rsidR="002D0797" w:rsidRDefault="002D0797">
      <w:pPr>
        <w:pStyle w:val="ConsPlusNonformat"/>
        <w:jc w:val="both"/>
      </w:pPr>
      <w:r>
        <w:t xml:space="preserve">выполняющих   </w:t>
      </w:r>
      <w:proofErr w:type="gramStart"/>
      <w:r>
        <w:t>обязанности  по</w:t>
      </w:r>
      <w:proofErr w:type="gramEnd"/>
      <w:r>
        <w:t xml:space="preserve">  договорам  гражданско-правового   характера,</w:t>
      </w:r>
    </w:p>
    <w:p w:rsidR="002D0797" w:rsidRDefault="002D0797">
      <w:pPr>
        <w:pStyle w:val="ConsPlusNonformat"/>
        <w:jc w:val="both"/>
      </w:pPr>
      <w:r>
        <w:t xml:space="preserve">срочным   </w:t>
      </w:r>
      <w:proofErr w:type="gramStart"/>
      <w:r>
        <w:t>трудовым  договорам</w:t>
      </w:r>
      <w:proofErr w:type="gramEnd"/>
      <w:r>
        <w:t xml:space="preserve">.  Количество   </w:t>
      </w:r>
      <w:proofErr w:type="gramStart"/>
      <w:r>
        <w:t>работников  без</w:t>
      </w:r>
      <w:proofErr w:type="gramEnd"/>
      <w:r>
        <w:t xml:space="preserve">    внутреннего</w:t>
      </w:r>
    </w:p>
    <w:p w:rsidR="002D0797" w:rsidRDefault="002D0797">
      <w:pPr>
        <w:pStyle w:val="ConsPlusNonformat"/>
        <w:jc w:val="both"/>
      </w:pPr>
      <w:r>
        <w:t>совместительства составляет _____ человек.</w:t>
      </w:r>
    </w:p>
    <w:p w:rsidR="002D0797" w:rsidRDefault="002D0797">
      <w:pPr>
        <w:pStyle w:val="ConsPlusNonformat"/>
        <w:jc w:val="both"/>
      </w:pPr>
      <w:r>
        <w:t xml:space="preserve">    </w:t>
      </w:r>
      <w:proofErr w:type="gramStart"/>
      <w:r>
        <w:t>Установленный  минимальный</w:t>
      </w:r>
      <w:proofErr w:type="gramEnd"/>
      <w:r>
        <w:t xml:space="preserve"> размер заработной платы  работникам на  дату</w:t>
      </w:r>
    </w:p>
    <w:p w:rsidR="002D0797" w:rsidRDefault="002D0797">
      <w:pPr>
        <w:pStyle w:val="ConsPlusNonformat"/>
        <w:jc w:val="both"/>
      </w:pPr>
      <w:r>
        <w:t>подачи заявки составляет ____________ рублей, что не ниже/ниже минимального</w:t>
      </w:r>
    </w:p>
    <w:p w:rsidR="002D0797" w:rsidRDefault="002D0797">
      <w:pPr>
        <w:pStyle w:val="ConsPlusNonformat"/>
        <w:jc w:val="both"/>
      </w:pPr>
      <w:r>
        <w:t>размера оплаты труда, установленного Региональным соглашением о минимальной</w:t>
      </w:r>
    </w:p>
    <w:p w:rsidR="002D0797" w:rsidRDefault="002D0797">
      <w:pPr>
        <w:pStyle w:val="ConsPlusNonformat"/>
        <w:jc w:val="both"/>
      </w:pPr>
      <w:proofErr w:type="gramStart"/>
      <w:r>
        <w:t>заработной  плате</w:t>
      </w:r>
      <w:proofErr w:type="gramEnd"/>
      <w:r>
        <w:t xml:space="preserve">  в  Томской  области  на  соответствующий  год  (при  его</w:t>
      </w:r>
    </w:p>
    <w:p w:rsidR="002D0797" w:rsidRDefault="002D0797">
      <w:pPr>
        <w:pStyle w:val="ConsPlusNonformat"/>
        <w:jc w:val="both"/>
      </w:pPr>
      <w:r>
        <w:t xml:space="preserve">отсутствии - минимального </w:t>
      </w:r>
      <w:proofErr w:type="gramStart"/>
      <w:r>
        <w:t>размера  оплаты</w:t>
      </w:r>
      <w:proofErr w:type="gramEnd"/>
      <w:r>
        <w:t xml:space="preserve"> труда, установленного Федеральным</w:t>
      </w:r>
    </w:p>
    <w:p w:rsidR="002D0797" w:rsidRDefault="00217D71">
      <w:pPr>
        <w:pStyle w:val="ConsPlusNonformat"/>
        <w:jc w:val="both"/>
      </w:pPr>
      <w:hyperlink r:id="rId92">
        <w:r w:rsidR="002D0797">
          <w:rPr>
            <w:color w:val="0000FF"/>
          </w:rPr>
          <w:t>законом</w:t>
        </w:r>
      </w:hyperlink>
      <w:r w:rsidR="002D0797">
        <w:t xml:space="preserve"> от 19 июня 2000 года N 82-</w:t>
      </w:r>
      <w:proofErr w:type="gramStart"/>
      <w:r w:rsidR="002D0797">
        <w:t>ФЗ  "</w:t>
      </w:r>
      <w:proofErr w:type="gramEnd"/>
      <w:r w:rsidR="002D0797">
        <w:t>О минимальном размере оплаты труда")</w:t>
      </w:r>
    </w:p>
    <w:p w:rsidR="002D0797" w:rsidRDefault="002D0797">
      <w:pPr>
        <w:pStyle w:val="ConsPlusNonformat"/>
        <w:jc w:val="both"/>
      </w:pPr>
      <w:r>
        <w:t>(из расчета на полную ставку) (нужное подчеркнуть).</w:t>
      </w:r>
    </w:p>
    <w:p w:rsidR="002D0797" w:rsidRDefault="002D0797">
      <w:pPr>
        <w:pStyle w:val="ConsPlusNonformat"/>
        <w:jc w:val="both"/>
      </w:pPr>
      <w:r>
        <w:t xml:space="preserve">    21. Заявитель обязуется:</w:t>
      </w:r>
    </w:p>
    <w:p w:rsidR="002D0797" w:rsidRDefault="002D0797">
      <w:pPr>
        <w:pStyle w:val="ConsPlusNonformat"/>
        <w:jc w:val="both"/>
      </w:pPr>
      <w:r>
        <w:t xml:space="preserve">    1) </w:t>
      </w:r>
      <w:proofErr w:type="gramStart"/>
      <w:r>
        <w:t>сохранить  предпринимательский</w:t>
      </w:r>
      <w:proofErr w:type="gramEnd"/>
      <w:r>
        <w:t xml:space="preserve"> проект в течение не менее  двух лет с</w:t>
      </w:r>
    </w:p>
    <w:p w:rsidR="002D0797" w:rsidRDefault="002D0797">
      <w:pPr>
        <w:pStyle w:val="ConsPlusNonformat"/>
        <w:jc w:val="both"/>
      </w:pPr>
      <w:r>
        <w:t>даты заключения договора о предоставлении субсидии;</w:t>
      </w:r>
    </w:p>
    <w:p w:rsidR="002D0797" w:rsidRDefault="002D0797">
      <w:pPr>
        <w:pStyle w:val="ConsPlusNonformat"/>
        <w:jc w:val="both"/>
      </w:pPr>
      <w:r>
        <w:t xml:space="preserve">    2)  </w:t>
      </w:r>
      <w:proofErr w:type="gramStart"/>
      <w:r>
        <w:t>достигнуть  следующие</w:t>
      </w:r>
      <w:proofErr w:type="gramEnd"/>
      <w:r>
        <w:t xml:space="preserve">  показатели  результативности  предоставления</w:t>
      </w:r>
    </w:p>
    <w:p w:rsidR="002D0797" w:rsidRDefault="002D0797">
      <w:pPr>
        <w:pStyle w:val="ConsPlusNonformat"/>
        <w:jc w:val="both"/>
      </w:pPr>
      <w:r>
        <w:t>субсидии:</w:t>
      </w:r>
    </w:p>
    <w:p w:rsidR="002D0797" w:rsidRDefault="002D0797">
      <w:pPr>
        <w:pStyle w:val="ConsPlusNonformat"/>
        <w:jc w:val="both"/>
      </w:pPr>
      <w:r>
        <w:t xml:space="preserve">    а) создать с даты </w:t>
      </w:r>
      <w:proofErr w:type="gramStart"/>
      <w:r>
        <w:t>заключения  Договора</w:t>
      </w:r>
      <w:proofErr w:type="gramEnd"/>
      <w:r>
        <w:t xml:space="preserve"> о предоставлении субсидии, но не</w:t>
      </w:r>
    </w:p>
    <w:p w:rsidR="002D0797" w:rsidRDefault="002D0797">
      <w:pPr>
        <w:pStyle w:val="ConsPlusNonformat"/>
        <w:jc w:val="both"/>
      </w:pPr>
      <w:r>
        <w:t>позднее 31-го декабря года предоставления субсидии _________ рабочих мест;</w:t>
      </w:r>
    </w:p>
    <w:p w:rsidR="002D0797" w:rsidRDefault="002D0797">
      <w:pPr>
        <w:pStyle w:val="ConsPlusNonformat"/>
        <w:jc w:val="both"/>
      </w:pPr>
      <w:r>
        <w:t xml:space="preserve">    </w:t>
      </w:r>
      <w:proofErr w:type="gramStart"/>
      <w:r>
        <w:t>б)  сохранить</w:t>
      </w:r>
      <w:proofErr w:type="gramEnd"/>
      <w:r>
        <w:t xml:space="preserve"> в течение периода реализации предпринимательского проекта</w:t>
      </w:r>
    </w:p>
    <w:p w:rsidR="002D0797" w:rsidRDefault="002D0797">
      <w:pPr>
        <w:pStyle w:val="ConsPlusNonformat"/>
        <w:jc w:val="both"/>
      </w:pPr>
      <w:r>
        <w:t>(</w:t>
      </w:r>
      <w:proofErr w:type="gramStart"/>
      <w:r>
        <w:t>но  не</w:t>
      </w:r>
      <w:proofErr w:type="gramEnd"/>
      <w:r>
        <w:t xml:space="preserve">  менее  одного года) ________ рабочих мест, включая вновь созданные</w:t>
      </w:r>
    </w:p>
    <w:p w:rsidR="002D0797" w:rsidRDefault="002D0797">
      <w:pPr>
        <w:pStyle w:val="ConsPlusNonformat"/>
        <w:jc w:val="both"/>
      </w:pPr>
      <w:r>
        <w:t>______</w:t>
      </w:r>
      <w:proofErr w:type="gramStart"/>
      <w:r>
        <w:t>_  рабочие</w:t>
      </w:r>
      <w:proofErr w:type="gramEnd"/>
      <w:r>
        <w:t xml:space="preserve">  места,  и _______ действующих рабочих мест на дату подачи</w:t>
      </w:r>
    </w:p>
    <w:p w:rsidR="002D0797" w:rsidRDefault="002D0797">
      <w:pPr>
        <w:pStyle w:val="ConsPlusNonformat"/>
        <w:jc w:val="both"/>
      </w:pPr>
      <w:r>
        <w:t>заявки;</w:t>
      </w:r>
    </w:p>
    <w:p w:rsidR="002D0797" w:rsidRDefault="002D0797">
      <w:pPr>
        <w:pStyle w:val="ConsPlusNonformat"/>
        <w:jc w:val="both"/>
      </w:pPr>
      <w:r>
        <w:t xml:space="preserve">    </w:t>
      </w:r>
      <w:proofErr w:type="gramStart"/>
      <w:r>
        <w:t>в)  сохранить</w:t>
      </w:r>
      <w:proofErr w:type="gramEnd"/>
      <w:r>
        <w:t xml:space="preserve"> размер заработной платы, установленный наемным работникам</w:t>
      </w:r>
    </w:p>
    <w:p w:rsidR="002D0797" w:rsidRDefault="002D0797">
      <w:pPr>
        <w:pStyle w:val="ConsPlusNonformat"/>
        <w:jc w:val="both"/>
      </w:pPr>
      <w:proofErr w:type="gramStart"/>
      <w:r>
        <w:t>на  период</w:t>
      </w:r>
      <w:proofErr w:type="gramEnd"/>
      <w:r>
        <w:t xml:space="preserve">  реализации  предпринимательского  проекта  (но  не менее одного</w:t>
      </w:r>
    </w:p>
    <w:p w:rsidR="002D0797" w:rsidRDefault="002D0797">
      <w:pPr>
        <w:pStyle w:val="ConsPlusNonformat"/>
        <w:jc w:val="both"/>
      </w:pPr>
      <w:r>
        <w:t>года</w:t>
      </w:r>
      <w:proofErr w:type="gramStart"/>
      <w:r>
        <w:t>),  не</w:t>
      </w:r>
      <w:proofErr w:type="gramEnd"/>
      <w:r>
        <w:t xml:space="preserve">  ниже установленного минимального размера оплаты труда в Томской</w:t>
      </w:r>
    </w:p>
    <w:p w:rsidR="002D0797" w:rsidRDefault="002D0797">
      <w:pPr>
        <w:pStyle w:val="ConsPlusNonformat"/>
        <w:jc w:val="both"/>
      </w:pPr>
      <w:r>
        <w:t>области с учетом соответствующего районного коэффициента.</w:t>
      </w:r>
    </w:p>
    <w:p w:rsidR="002D0797" w:rsidRDefault="002D0797">
      <w:pPr>
        <w:pStyle w:val="ConsPlusNonformat"/>
        <w:jc w:val="both"/>
      </w:pPr>
      <w:r>
        <w:t xml:space="preserve">    22.  </w:t>
      </w:r>
      <w:proofErr w:type="gramStart"/>
      <w:r>
        <w:t>Заявитель  дает</w:t>
      </w:r>
      <w:proofErr w:type="gramEnd"/>
      <w:r>
        <w:t xml:space="preserve"> согласие на осуществление ГРБС проверок соблюдения</w:t>
      </w:r>
    </w:p>
    <w:p w:rsidR="002D0797" w:rsidRDefault="002D0797">
      <w:pPr>
        <w:pStyle w:val="ConsPlusNonformat"/>
        <w:jc w:val="both"/>
      </w:pPr>
      <w:r>
        <w:t>получателем субсидии порядка и условий предоставления субсидии, в том числе</w:t>
      </w:r>
    </w:p>
    <w:p w:rsidR="002D0797" w:rsidRDefault="002D0797">
      <w:pPr>
        <w:pStyle w:val="ConsPlusNonformat"/>
        <w:jc w:val="both"/>
      </w:pPr>
      <w:r>
        <w:t xml:space="preserve">в   </w:t>
      </w:r>
      <w:proofErr w:type="gramStart"/>
      <w:r>
        <w:t>части  достижения</w:t>
      </w:r>
      <w:proofErr w:type="gramEnd"/>
      <w:r>
        <w:t xml:space="preserve">  результатов  предоставления  субсидии,  а  также  на</w:t>
      </w:r>
    </w:p>
    <w:p w:rsidR="002D0797" w:rsidRDefault="002D0797">
      <w:pPr>
        <w:pStyle w:val="ConsPlusNonformat"/>
        <w:jc w:val="both"/>
      </w:pPr>
      <w:proofErr w:type="gramStart"/>
      <w:r>
        <w:t>осуществление  финансового</w:t>
      </w:r>
      <w:proofErr w:type="gramEnd"/>
      <w:r>
        <w:t xml:space="preserve">  контроля  органами  муниципального  финансового</w:t>
      </w:r>
    </w:p>
    <w:p w:rsidR="002D0797" w:rsidRDefault="002D0797">
      <w:pPr>
        <w:pStyle w:val="ConsPlusNonformat"/>
        <w:jc w:val="both"/>
      </w:pPr>
      <w:proofErr w:type="gramStart"/>
      <w:r>
        <w:t>контроля  в</w:t>
      </w:r>
      <w:proofErr w:type="gramEnd"/>
      <w:r>
        <w:t xml:space="preserve">  соответствии  со  </w:t>
      </w:r>
      <w:hyperlink r:id="rId93">
        <w:r>
          <w:rPr>
            <w:color w:val="0000FF"/>
          </w:rPr>
          <w:t>статьями  268.1</w:t>
        </w:r>
      </w:hyperlink>
      <w:r>
        <w:t xml:space="preserve">  и  </w:t>
      </w:r>
      <w:hyperlink r:id="rId94">
        <w:r>
          <w:rPr>
            <w:color w:val="0000FF"/>
          </w:rPr>
          <w:t>269.2</w:t>
        </w:r>
      </w:hyperlink>
      <w:r>
        <w:t xml:space="preserve"> Бюджетного кодекса</w:t>
      </w:r>
    </w:p>
    <w:p w:rsidR="002D0797" w:rsidRDefault="002D0797">
      <w:pPr>
        <w:pStyle w:val="ConsPlusNonformat"/>
        <w:jc w:val="both"/>
      </w:pPr>
      <w:r>
        <w:t xml:space="preserve">Российской   Федерации   и   </w:t>
      </w:r>
      <w:proofErr w:type="gramStart"/>
      <w:r>
        <w:t>на  включение</w:t>
      </w:r>
      <w:proofErr w:type="gramEnd"/>
      <w:r>
        <w:t xml:space="preserve">  таких  положений  в  Договор  о</w:t>
      </w:r>
    </w:p>
    <w:p w:rsidR="002D0797" w:rsidRDefault="002D0797">
      <w:pPr>
        <w:pStyle w:val="ConsPlusNonformat"/>
        <w:jc w:val="both"/>
      </w:pPr>
      <w:r>
        <w:t>предоставлении субсидии.</w:t>
      </w:r>
    </w:p>
    <w:p w:rsidR="002D0797" w:rsidRDefault="002D0797">
      <w:pPr>
        <w:pStyle w:val="ConsPlusNonformat"/>
        <w:jc w:val="both"/>
      </w:pPr>
      <w:r>
        <w:t xml:space="preserve">    23. Заявитель уведомлен о запрете приобретения за счет средств субсидии</w:t>
      </w:r>
    </w:p>
    <w:p w:rsidR="002D0797" w:rsidRDefault="002D0797">
      <w:pPr>
        <w:pStyle w:val="ConsPlusNonformat"/>
        <w:jc w:val="both"/>
      </w:pPr>
      <w:proofErr w:type="gramStart"/>
      <w:r>
        <w:t>иностранной  валюты</w:t>
      </w:r>
      <w:proofErr w:type="gramEnd"/>
      <w:r>
        <w:t>, за исключением операций, осуществляемых в соответствии</w:t>
      </w:r>
    </w:p>
    <w:p w:rsidR="002D0797" w:rsidRDefault="002D0797">
      <w:pPr>
        <w:pStyle w:val="ConsPlusNonformat"/>
        <w:jc w:val="both"/>
      </w:pPr>
      <w:proofErr w:type="gramStart"/>
      <w:r>
        <w:t>с  валютным</w:t>
      </w:r>
      <w:proofErr w:type="gramEnd"/>
      <w:r>
        <w:t xml:space="preserve">  законодательством  Российской Федерации при закупке (поставке)</w:t>
      </w:r>
    </w:p>
    <w:p w:rsidR="002D0797" w:rsidRDefault="002D0797">
      <w:pPr>
        <w:pStyle w:val="ConsPlusNonformat"/>
        <w:jc w:val="both"/>
      </w:pPr>
      <w:r>
        <w:t xml:space="preserve">высокотехнологичного   импортного   </w:t>
      </w:r>
      <w:proofErr w:type="gramStart"/>
      <w:r>
        <w:t xml:space="preserve">оборудования,   </w:t>
      </w:r>
      <w:proofErr w:type="gramEnd"/>
      <w:r>
        <w:t>сырья  и  комплектующих</w:t>
      </w:r>
    </w:p>
    <w:p w:rsidR="002D0797" w:rsidRDefault="002D0797">
      <w:pPr>
        <w:pStyle w:val="ConsPlusNonformat"/>
        <w:jc w:val="both"/>
      </w:pPr>
      <w:proofErr w:type="gramStart"/>
      <w:r>
        <w:t>изделий,  а</w:t>
      </w:r>
      <w:proofErr w:type="gramEnd"/>
      <w:r>
        <w:t xml:space="preserve">  также  связанных с достижением результатов предоставления этих</w:t>
      </w:r>
    </w:p>
    <w:p w:rsidR="002D0797" w:rsidRDefault="002D0797">
      <w:pPr>
        <w:pStyle w:val="ConsPlusNonformat"/>
        <w:jc w:val="both"/>
      </w:pPr>
      <w:r>
        <w:t xml:space="preserve">средств   и   согласен   на   </w:t>
      </w:r>
      <w:proofErr w:type="gramStart"/>
      <w:r>
        <w:t>включение  указанного</w:t>
      </w:r>
      <w:proofErr w:type="gramEnd"/>
      <w:r>
        <w:t xml:space="preserve">  условия  в  Договор  о</w:t>
      </w:r>
    </w:p>
    <w:p w:rsidR="002D0797" w:rsidRDefault="002D0797">
      <w:pPr>
        <w:pStyle w:val="ConsPlusNonformat"/>
        <w:jc w:val="both"/>
      </w:pPr>
      <w:r>
        <w:t>предоставлении субсидии.</w:t>
      </w:r>
    </w:p>
    <w:p w:rsidR="002D0797" w:rsidRDefault="002D0797">
      <w:pPr>
        <w:pStyle w:val="ConsPlusNonformat"/>
        <w:jc w:val="both"/>
      </w:pPr>
      <w:r>
        <w:t xml:space="preserve">    24.  </w:t>
      </w:r>
      <w:proofErr w:type="gramStart"/>
      <w:r>
        <w:t>Заявитель  согласен</w:t>
      </w:r>
      <w:proofErr w:type="gramEnd"/>
      <w:r>
        <w:t xml:space="preserve">  на  согласование  новых  условий  Договора  о</w:t>
      </w:r>
    </w:p>
    <w:p w:rsidR="002D0797" w:rsidRDefault="002D0797">
      <w:pPr>
        <w:pStyle w:val="ConsPlusNonformat"/>
        <w:jc w:val="both"/>
      </w:pPr>
      <w:r>
        <w:t xml:space="preserve">предоставлении   </w:t>
      </w:r>
      <w:proofErr w:type="gramStart"/>
      <w:r>
        <w:t>субсидии  или</w:t>
      </w:r>
      <w:proofErr w:type="gramEnd"/>
      <w:r>
        <w:t xml:space="preserve">  о  расторжении  Договора  о  предоставлении</w:t>
      </w:r>
    </w:p>
    <w:p w:rsidR="002D0797" w:rsidRDefault="002D0797">
      <w:pPr>
        <w:pStyle w:val="ConsPlusNonformat"/>
        <w:jc w:val="both"/>
      </w:pPr>
      <w:proofErr w:type="gramStart"/>
      <w:r>
        <w:t>субсидии  при</w:t>
      </w:r>
      <w:proofErr w:type="gramEnd"/>
      <w:r>
        <w:t xml:space="preserve">  </w:t>
      </w:r>
      <w:proofErr w:type="spellStart"/>
      <w:r>
        <w:t>недостижении</w:t>
      </w:r>
      <w:proofErr w:type="spellEnd"/>
      <w:r>
        <w:t xml:space="preserve"> согласия по новым условиям, в случае уменьшения</w:t>
      </w:r>
    </w:p>
    <w:p w:rsidR="002D0797" w:rsidRDefault="002D0797">
      <w:pPr>
        <w:pStyle w:val="ConsPlusNonformat"/>
        <w:jc w:val="both"/>
      </w:pPr>
      <w:proofErr w:type="gramStart"/>
      <w:r>
        <w:t>ГРБС  как</w:t>
      </w:r>
      <w:proofErr w:type="gramEnd"/>
      <w:r>
        <w:t xml:space="preserve">  получателю  бюджетных средств ранее доведенных лимитов бюджетных</w:t>
      </w:r>
    </w:p>
    <w:p w:rsidR="002D0797" w:rsidRDefault="002D0797">
      <w:pPr>
        <w:pStyle w:val="ConsPlusNonformat"/>
        <w:jc w:val="both"/>
      </w:pPr>
      <w:proofErr w:type="gramStart"/>
      <w:r>
        <w:t>обязательств,  указанных</w:t>
      </w:r>
      <w:proofErr w:type="gramEnd"/>
      <w:r>
        <w:t xml:space="preserve"> в </w:t>
      </w:r>
      <w:hyperlink w:anchor="P81">
        <w:r>
          <w:rPr>
            <w:color w:val="0000FF"/>
          </w:rPr>
          <w:t>абзаце седьмом пункта 3</w:t>
        </w:r>
      </w:hyperlink>
      <w:r>
        <w:t xml:space="preserve"> Положения, приводящего к</w:t>
      </w:r>
    </w:p>
    <w:p w:rsidR="002D0797" w:rsidRDefault="002D0797">
      <w:pPr>
        <w:pStyle w:val="ConsPlusNonformat"/>
        <w:jc w:val="both"/>
      </w:pPr>
      <w:proofErr w:type="gramStart"/>
      <w:r>
        <w:t>невозможности  предоставления</w:t>
      </w:r>
      <w:proofErr w:type="gramEnd"/>
      <w:r>
        <w:t xml:space="preserve">  субсидии в размере, определенном Договором о</w:t>
      </w:r>
    </w:p>
    <w:p w:rsidR="002D0797" w:rsidRDefault="002D0797">
      <w:pPr>
        <w:pStyle w:val="ConsPlusNonformat"/>
        <w:jc w:val="both"/>
      </w:pPr>
      <w:r>
        <w:t>предоставлении субсидии.</w:t>
      </w:r>
    </w:p>
    <w:p w:rsidR="002D0797" w:rsidRDefault="002D0797">
      <w:pPr>
        <w:pStyle w:val="ConsPlusNonformat"/>
        <w:jc w:val="both"/>
      </w:pPr>
      <w:r>
        <w:t xml:space="preserve">    25.    Заявитель   дает   согласие   на   публикацию</w:t>
      </w:r>
      <w:proofErr w:type="gramStart"/>
      <w:r>
        <w:t xml:space="preserve">   (</w:t>
      </w:r>
      <w:proofErr w:type="gramEnd"/>
      <w:r>
        <w:t>размещение)   в</w:t>
      </w:r>
    </w:p>
    <w:p w:rsidR="002D0797" w:rsidRDefault="002D0797">
      <w:pPr>
        <w:pStyle w:val="ConsPlusNonformat"/>
        <w:jc w:val="both"/>
      </w:pPr>
      <w:r>
        <w:t>информационно-</w:t>
      </w:r>
      <w:proofErr w:type="gramStart"/>
      <w:r>
        <w:t>телекоммуникационной  сети</w:t>
      </w:r>
      <w:proofErr w:type="gramEnd"/>
      <w:r>
        <w:t xml:space="preserve"> "Интернет" информации о заявителе,</w:t>
      </w:r>
    </w:p>
    <w:p w:rsidR="002D0797" w:rsidRDefault="002D0797">
      <w:pPr>
        <w:pStyle w:val="ConsPlusNonformat"/>
        <w:jc w:val="both"/>
      </w:pPr>
      <w:proofErr w:type="gramStart"/>
      <w:r>
        <w:t>о  подаваемой</w:t>
      </w:r>
      <w:proofErr w:type="gramEnd"/>
      <w:r>
        <w:t xml:space="preserve"> заявке, иной информации о заявителе, связанной с конкурсом, а</w:t>
      </w:r>
    </w:p>
    <w:p w:rsidR="002D0797" w:rsidRDefault="002D0797">
      <w:pPr>
        <w:pStyle w:val="ConsPlusNonformat"/>
        <w:jc w:val="both"/>
      </w:pPr>
      <w:r>
        <w:t>также согласие на обработку персональных данных.</w:t>
      </w:r>
    </w:p>
    <w:p w:rsidR="002D0797" w:rsidRDefault="002D0797">
      <w:pPr>
        <w:pStyle w:val="ConsPlusNonformat"/>
        <w:jc w:val="both"/>
      </w:pPr>
      <w:r>
        <w:t xml:space="preserve">    </w:t>
      </w:r>
      <w:proofErr w:type="gramStart"/>
      <w:r>
        <w:t>Настоящим  гарантирую</w:t>
      </w:r>
      <w:proofErr w:type="gramEnd"/>
      <w:r>
        <w:t>, что вся информация,  представленная  в заявке на</w:t>
      </w:r>
    </w:p>
    <w:p w:rsidR="002D0797" w:rsidRDefault="002D0797">
      <w:pPr>
        <w:pStyle w:val="ConsPlusNonformat"/>
        <w:jc w:val="both"/>
      </w:pPr>
      <w:r>
        <w:t>участие в конкурсе, достоверна.</w:t>
      </w:r>
    </w:p>
    <w:p w:rsidR="002D0797" w:rsidRDefault="002D0797">
      <w:pPr>
        <w:pStyle w:val="ConsPlusNonformat"/>
        <w:jc w:val="both"/>
      </w:pPr>
      <w:r>
        <w:t xml:space="preserve">    </w:t>
      </w:r>
      <w:proofErr w:type="gramStart"/>
      <w:r>
        <w:t>Подтверждаю  свое</w:t>
      </w:r>
      <w:proofErr w:type="gramEnd"/>
      <w:r>
        <w:t xml:space="preserve"> согласие с порядком  проведения конкурса, с внесением</w:t>
      </w:r>
    </w:p>
    <w:p w:rsidR="002D0797" w:rsidRDefault="002D0797">
      <w:pPr>
        <w:pStyle w:val="ConsPlusNonformat"/>
        <w:jc w:val="both"/>
      </w:pPr>
      <w:proofErr w:type="gramStart"/>
      <w:r>
        <w:t>сведений  о</w:t>
      </w:r>
      <w:proofErr w:type="gramEnd"/>
      <w:r>
        <w:t xml:space="preserve">  заявителе  в  Единый   реестр  субъектов  малого   и  среднего</w:t>
      </w:r>
    </w:p>
    <w:p w:rsidR="002D0797" w:rsidRDefault="002D0797">
      <w:pPr>
        <w:pStyle w:val="ConsPlusNonformat"/>
        <w:jc w:val="both"/>
      </w:pPr>
      <w:r>
        <w:t xml:space="preserve">предпринимательства - </w:t>
      </w:r>
      <w:proofErr w:type="gramStart"/>
      <w:r>
        <w:t>получателей  поддержки</w:t>
      </w:r>
      <w:proofErr w:type="gramEnd"/>
      <w:r>
        <w:t xml:space="preserve"> в случае признания победителем</w:t>
      </w:r>
    </w:p>
    <w:p w:rsidR="002D0797" w:rsidRDefault="002D0797">
      <w:pPr>
        <w:pStyle w:val="ConsPlusNonformat"/>
        <w:jc w:val="both"/>
      </w:pPr>
      <w:r>
        <w:t>конкурса.</w:t>
      </w:r>
    </w:p>
    <w:p w:rsidR="002D0797" w:rsidRDefault="002D0797">
      <w:pPr>
        <w:pStyle w:val="ConsPlusNonformat"/>
        <w:jc w:val="both"/>
      </w:pPr>
      <w:r>
        <w:t xml:space="preserve">    </w:t>
      </w:r>
      <w:proofErr w:type="gramStart"/>
      <w:r>
        <w:t>Со  всеми</w:t>
      </w:r>
      <w:proofErr w:type="gramEnd"/>
      <w:r>
        <w:t xml:space="preserve">  условиями  проведения  конкурса  ознакомлен,  их  понимаю  и</w:t>
      </w:r>
    </w:p>
    <w:p w:rsidR="002D0797" w:rsidRDefault="002D0797">
      <w:pPr>
        <w:pStyle w:val="ConsPlusNonformat"/>
        <w:jc w:val="both"/>
      </w:pPr>
      <w:r>
        <w:t>согласен с ними.</w:t>
      </w:r>
    </w:p>
    <w:p w:rsidR="002D0797" w:rsidRDefault="002D0797">
      <w:pPr>
        <w:pStyle w:val="ConsPlusNonformat"/>
        <w:jc w:val="both"/>
      </w:pPr>
    </w:p>
    <w:p w:rsidR="002D0797" w:rsidRDefault="002D0797">
      <w:pPr>
        <w:pStyle w:val="ConsPlusNonformat"/>
        <w:jc w:val="both"/>
      </w:pPr>
      <w:r>
        <w:t>_________________________________/ _____________/ _________________________</w:t>
      </w:r>
    </w:p>
    <w:p w:rsidR="002D0797" w:rsidRDefault="002D0797">
      <w:pPr>
        <w:pStyle w:val="ConsPlusNonformat"/>
        <w:jc w:val="both"/>
      </w:pPr>
      <w:r>
        <w:lastRenderedPageBreak/>
        <w:t xml:space="preserve">    (наименование должности       </w:t>
      </w:r>
      <w:proofErr w:type="gramStart"/>
      <w:r>
        <w:t xml:space="preserve">   (</w:t>
      </w:r>
      <w:proofErr w:type="gramEnd"/>
      <w:r>
        <w:t>подпись)     (расшифровка подписи)</w:t>
      </w:r>
    </w:p>
    <w:p w:rsidR="002D0797" w:rsidRDefault="002D0797">
      <w:pPr>
        <w:pStyle w:val="ConsPlusNonformat"/>
        <w:jc w:val="both"/>
      </w:pPr>
      <w:r>
        <w:t>руководителя юридического лица,</w:t>
      </w:r>
    </w:p>
    <w:p w:rsidR="002D0797" w:rsidRDefault="002D0797">
      <w:pPr>
        <w:pStyle w:val="ConsPlusNonformat"/>
        <w:jc w:val="both"/>
      </w:pPr>
      <w:r>
        <w:t xml:space="preserve">    уполномоченного лица</w:t>
      </w:r>
    </w:p>
    <w:p w:rsidR="002D0797" w:rsidRDefault="002D0797">
      <w:pPr>
        <w:pStyle w:val="ConsPlusNonformat"/>
        <w:jc w:val="both"/>
      </w:pPr>
      <w:r>
        <w:t xml:space="preserve">   по доверенности, Ф.И.О.</w:t>
      </w:r>
    </w:p>
    <w:p w:rsidR="002D0797" w:rsidRDefault="002D0797">
      <w:pPr>
        <w:pStyle w:val="ConsPlusNonformat"/>
        <w:jc w:val="both"/>
      </w:pPr>
      <w:r>
        <w:t>индивидуального предпринимателя)</w:t>
      </w:r>
    </w:p>
    <w:p w:rsidR="002D0797" w:rsidRDefault="002D0797">
      <w:pPr>
        <w:pStyle w:val="ConsPlusNonformat"/>
        <w:jc w:val="both"/>
      </w:pPr>
    </w:p>
    <w:p w:rsidR="002D0797" w:rsidRDefault="002D0797">
      <w:pPr>
        <w:pStyle w:val="ConsPlusNonformat"/>
        <w:jc w:val="both"/>
      </w:pPr>
      <w:r>
        <w:t xml:space="preserve">    М.П.</w:t>
      </w:r>
    </w:p>
    <w:p w:rsidR="002D0797" w:rsidRDefault="002D0797">
      <w:pPr>
        <w:pStyle w:val="ConsPlusNonformat"/>
        <w:jc w:val="both"/>
      </w:pPr>
    </w:p>
    <w:p w:rsidR="002D0797" w:rsidRDefault="002D0797">
      <w:pPr>
        <w:pStyle w:val="ConsPlusNonformat"/>
        <w:jc w:val="both"/>
      </w:pPr>
      <w:r>
        <w:t>"___" ____________ 20__ г.</w:t>
      </w:r>
    </w:p>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797">
        <w:tc>
          <w:tcPr>
            <w:tcW w:w="60" w:type="dxa"/>
            <w:tcBorders>
              <w:top w:val="nil"/>
              <w:left w:val="nil"/>
              <w:bottom w:val="nil"/>
              <w:right w:val="nil"/>
            </w:tcBorders>
            <w:shd w:val="clear" w:color="auto" w:fill="CED3F1"/>
            <w:tcMar>
              <w:top w:w="0" w:type="dxa"/>
              <w:left w:w="0" w:type="dxa"/>
              <w:bottom w:w="0" w:type="dxa"/>
              <w:right w:w="0" w:type="dxa"/>
            </w:tcMar>
          </w:tcPr>
          <w:p w:rsidR="002D0797" w:rsidRDefault="002D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797" w:rsidRDefault="002D0797">
            <w:pPr>
              <w:pStyle w:val="ConsPlusNormal"/>
              <w:jc w:val="center"/>
            </w:pPr>
            <w:r>
              <w:rPr>
                <w:color w:val="392C69"/>
              </w:rPr>
              <w:t>Список изменяющих документов</w:t>
            </w:r>
          </w:p>
          <w:p w:rsidR="002D0797" w:rsidRDefault="002D0797">
            <w:pPr>
              <w:pStyle w:val="ConsPlusNormal"/>
              <w:jc w:val="center"/>
            </w:pPr>
            <w:r>
              <w:rPr>
                <w:color w:val="392C69"/>
              </w:rPr>
              <w:t xml:space="preserve">(в ред. </w:t>
            </w:r>
            <w:hyperlink r:id="rId95">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2D0797" w:rsidRDefault="002D0797">
            <w:pPr>
              <w:pStyle w:val="ConsPlusNormal"/>
              <w:jc w:val="center"/>
            </w:pPr>
            <w:r>
              <w:rPr>
                <w:color w:val="392C69"/>
              </w:rPr>
              <w:t>от 29.06.2022 N 1061)</w:t>
            </w: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r>
    </w:tbl>
    <w:p w:rsidR="002D0797" w:rsidRDefault="002D0797">
      <w:pPr>
        <w:pStyle w:val="ConsPlusNonformat"/>
        <w:spacing w:before="260"/>
        <w:jc w:val="both"/>
      </w:pPr>
      <w:r>
        <w:t xml:space="preserve">                                                                    Форма 2</w:t>
      </w:r>
    </w:p>
    <w:p w:rsidR="002D0797" w:rsidRDefault="002D0797">
      <w:pPr>
        <w:pStyle w:val="ConsPlusNonformat"/>
        <w:jc w:val="both"/>
      </w:pPr>
    </w:p>
    <w:p w:rsidR="002D0797" w:rsidRDefault="002D0797">
      <w:pPr>
        <w:pStyle w:val="ConsPlusNonformat"/>
        <w:jc w:val="both"/>
      </w:pPr>
      <w:r>
        <w:t xml:space="preserve">                                   В комиссию по проведению конкурса</w:t>
      </w:r>
    </w:p>
    <w:p w:rsidR="002D0797" w:rsidRDefault="002D0797">
      <w:pPr>
        <w:pStyle w:val="ConsPlusNonformat"/>
        <w:jc w:val="both"/>
      </w:pPr>
      <w:r>
        <w:t xml:space="preserve">                                   на предоставление субсидии на финансовое</w:t>
      </w:r>
    </w:p>
    <w:p w:rsidR="002D0797" w:rsidRDefault="002D0797">
      <w:pPr>
        <w:pStyle w:val="ConsPlusNonformat"/>
        <w:jc w:val="both"/>
      </w:pPr>
      <w:r>
        <w:t xml:space="preserve">                                   обеспечение затрат, возникающих</w:t>
      </w:r>
    </w:p>
    <w:p w:rsidR="002D0797" w:rsidRDefault="002D0797">
      <w:pPr>
        <w:pStyle w:val="ConsPlusNonformat"/>
        <w:jc w:val="both"/>
      </w:pPr>
      <w:r>
        <w:t xml:space="preserve">                                   при реализации стартующих</w:t>
      </w:r>
    </w:p>
    <w:p w:rsidR="002D0797" w:rsidRDefault="002D0797">
      <w:pPr>
        <w:pStyle w:val="ConsPlusNonformat"/>
        <w:jc w:val="both"/>
      </w:pPr>
      <w:r>
        <w:t xml:space="preserve">                                   предпринимательских проектов</w:t>
      </w:r>
    </w:p>
    <w:p w:rsidR="002D0797" w:rsidRDefault="002D0797">
      <w:pPr>
        <w:pStyle w:val="ConsPlusNonformat"/>
        <w:jc w:val="both"/>
      </w:pPr>
    </w:p>
    <w:p w:rsidR="002D0797" w:rsidRDefault="002D0797">
      <w:pPr>
        <w:pStyle w:val="ConsPlusNonformat"/>
        <w:jc w:val="both"/>
      </w:pPr>
      <w:bookmarkStart w:id="43" w:name="P682"/>
      <w:bookmarkEnd w:id="43"/>
      <w:r>
        <w:t xml:space="preserve">                                 СОГЛАСИЕ</w:t>
      </w:r>
    </w:p>
    <w:p w:rsidR="002D0797" w:rsidRDefault="002D0797">
      <w:pPr>
        <w:pStyle w:val="ConsPlusNonformat"/>
        <w:jc w:val="both"/>
      </w:pPr>
      <w:r>
        <w:t xml:space="preserve">                     на обработку персональных данных</w:t>
      </w:r>
    </w:p>
    <w:p w:rsidR="002D0797" w:rsidRDefault="002D0797">
      <w:pPr>
        <w:pStyle w:val="ConsPlusNonformat"/>
        <w:jc w:val="both"/>
      </w:pPr>
      <w:r>
        <w:t xml:space="preserve">      (заполняется индивидуальным предпринимателем или руководителем</w:t>
      </w:r>
    </w:p>
    <w:p w:rsidR="002D0797" w:rsidRDefault="002D0797">
      <w:pPr>
        <w:pStyle w:val="ConsPlusNonformat"/>
        <w:jc w:val="both"/>
      </w:pPr>
      <w:r>
        <w:t xml:space="preserve">                            юридического лица)</w:t>
      </w:r>
    </w:p>
    <w:p w:rsidR="002D0797" w:rsidRDefault="002D0797">
      <w:pPr>
        <w:pStyle w:val="ConsPlusNonformat"/>
        <w:jc w:val="both"/>
      </w:pPr>
      <w:r>
        <w:t xml:space="preserve">    Я, ___________________________________________________________________,</w:t>
      </w:r>
    </w:p>
    <w:p w:rsidR="002D0797" w:rsidRDefault="002D0797">
      <w:pPr>
        <w:pStyle w:val="ConsPlusNonformat"/>
        <w:jc w:val="both"/>
      </w:pPr>
      <w:r>
        <w:t xml:space="preserve">                       (указываются фамилия, имя, отчество)</w:t>
      </w:r>
    </w:p>
    <w:p w:rsidR="002D0797" w:rsidRDefault="002D0797">
      <w:pPr>
        <w:pStyle w:val="ConsPlusNonformat"/>
        <w:jc w:val="both"/>
      </w:pPr>
      <w:r>
        <w:t>документ, удостоверяющий личность: _______________________________________,</w:t>
      </w:r>
    </w:p>
    <w:p w:rsidR="002D0797" w:rsidRDefault="002D0797">
      <w:pPr>
        <w:pStyle w:val="ConsPlusNonformat"/>
        <w:jc w:val="both"/>
      </w:pPr>
      <w:r>
        <w:t>___________________________________________________________________________</w:t>
      </w:r>
    </w:p>
    <w:p w:rsidR="002D0797" w:rsidRDefault="002D0797">
      <w:pPr>
        <w:pStyle w:val="ConsPlusNonformat"/>
        <w:jc w:val="both"/>
      </w:pPr>
      <w:r>
        <w:t>(наименование документа, номер основного документа, сведения о дате выдачи</w:t>
      </w:r>
    </w:p>
    <w:p w:rsidR="002D0797" w:rsidRDefault="002D0797">
      <w:pPr>
        <w:pStyle w:val="ConsPlusNonformat"/>
        <w:jc w:val="both"/>
      </w:pPr>
      <w:r>
        <w:t xml:space="preserve">                     документа и выдавшем его органе)</w:t>
      </w:r>
    </w:p>
    <w:p w:rsidR="002D0797" w:rsidRDefault="002D0797">
      <w:pPr>
        <w:pStyle w:val="ConsPlusNonformat"/>
        <w:jc w:val="both"/>
      </w:pPr>
    </w:p>
    <w:p w:rsidR="002D0797" w:rsidRDefault="002D0797">
      <w:pPr>
        <w:pStyle w:val="ConsPlusNonformat"/>
        <w:jc w:val="both"/>
      </w:pPr>
      <w:proofErr w:type="gramStart"/>
      <w:r>
        <w:t>даю  свое</w:t>
      </w:r>
      <w:proofErr w:type="gramEnd"/>
      <w:r>
        <w:t xml:space="preserve">  согласие  Администрации  ЗАТО  Северск, расположенной по адресу:</w:t>
      </w:r>
    </w:p>
    <w:p w:rsidR="002D0797" w:rsidRDefault="002D0797">
      <w:pPr>
        <w:pStyle w:val="ConsPlusNonformat"/>
        <w:jc w:val="both"/>
      </w:pPr>
      <w:proofErr w:type="gramStart"/>
      <w:r>
        <w:t>Томская  область</w:t>
      </w:r>
      <w:proofErr w:type="gramEnd"/>
      <w:r>
        <w:t>,  ЗАТО Северск,  г. Северск,  просп. Коммунистический,  51</w:t>
      </w:r>
    </w:p>
    <w:p w:rsidR="002D0797" w:rsidRDefault="002D0797">
      <w:pPr>
        <w:pStyle w:val="ConsPlusNonformat"/>
        <w:jc w:val="both"/>
      </w:pPr>
      <w:r>
        <w:t>(далее - оператор), на обработку (сбор, запись, систематизацию, накопление,</w:t>
      </w:r>
    </w:p>
    <w:p w:rsidR="002D0797" w:rsidRDefault="002D0797">
      <w:pPr>
        <w:pStyle w:val="ConsPlusNonformat"/>
        <w:jc w:val="both"/>
      </w:pPr>
      <w:proofErr w:type="gramStart"/>
      <w:r>
        <w:t>хранение,  уточнение</w:t>
      </w:r>
      <w:proofErr w:type="gramEnd"/>
      <w:r>
        <w:t xml:space="preserve">  (обновление,  изменение),  извлечение, использование,</w:t>
      </w:r>
    </w:p>
    <w:p w:rsidR="002D0797" w:rsidRDefault="002D0797">
      <w:pPr>
        <w:pStyle w:val="ConsPlusNonformat"/>
        <w:jc w:val="both"/>
      </w:pPr>
      <w:r>
        <w:t xml:space="preserve">передачу </w:t>
      </w:r>
      <w:proofErr w:type="gramStart"/>
      <w:r>
        <w:t xml:space="preserve">   (</w:t>
      </w:r>
      <w:proofErr w:type="gramEnd"/>
      <w:r>
        <w:t>распространение,   предоставление,   доступ),   обезличивание,</w:t>
      </w:r>
    </w:p>
    <w:p w:rsidR="002D0797" w:rsidRDefault="002D0797">
      <w:pPr>
        <w:pStyle w:val="ConsPlusNonformat"/>
        <w:jc w:val="both"/>
      </w:pPr>
      <w:proofErr w:type="gramStart"/>
      <w:r>
        <w:t>блокирование,  удаление</w:t>
      </w:r>
      <w:proofErr w:type="gramEnd"/>
      <w:r>
        <w:t>, уничтожение) моих персональных данных, указанных в</w:t>
      </w:r>
    </w:p>
    <w:p w:rsidR="002D0797" w:rsidRDefault="002D0797">
      <w:pPr>
        <w:pStyle w:val="ConsPlusNonformat"/>
        <w:jc w:val="both"/>
      </w:pPr>
      <w:r>
        <w:t>представленных документах на участие в конкурсе, а именно:</w:t>
      </w:r>
    </w:p>
    <w:p w:rsidR="002D0797" w:rsidRDefault="002D0797">
      <w:pPr>
        <w:pStyle w:val="ConsPlusNonformat"/>
        <w:jc w:val="both"/>
      </w:pPr>
      <w:r>
        <w:t xml:space="preserve">    1) фамилия, имя, отчество (индивидуального предпринимателя/руководителя</w:t>
      </w:r>
    </w:p>
    <w:p w:rsidR="002D0797" w:rsidRDefault="002D0797">
      <w:pPr>
        <w:pStyle w:val="ConsPlusNonformat"/>
        <w:jc w:val="both"/>
      </w:pPr>
      <w:r>
        <w:t>юридического лица);</w:t>
      </w:r>
    </w:p>
    <w:p w:rsidR="002D0797" w:rsidRDefault="002D0797">
      <w:pPr>
        <w:pStyle w:val="ConsPlusNonformat"/>
        <w:jc w:val="both"/>
      </w:pPr>
      <w:r>
        <w:t xml:space="preserve">    2) ИНН индивидуального предпринимателя /юридического лица;</w:t>
      </w:r>
    </w:p>
    <w:p w:rsidR="002D0797" w:rsidRDefault="002D0797">
      <w:pPr>
        <w:pStyle w:val="ConsPlusNonformat"/>
        <w:jc w:val="both"/>
      </w:pPr>
      <w:r>
        <w:t xml:space="preserve">    3) контакты (телефоны сотовый, городской, e-</w:t>
      </w:r>
      <w:proofErr w:type="spellStart"/>
      <w:r>
        <w:t>mail</w:t>
      </w:r>
      <w:proofErr w:type="spellEnd"/>
      <w:r>
        <w:t>).</w:t>
      </w:r>
    </w:p>
    <w:p w:rsidR="002D0797" w:rsidRDefault="002D0797">
      <w:pPr>
        <w:pStyle w:val="ConsPlusNonformat"/>
        <w:jc w:val="both"/>
      </w:pPr>
      <w:r>
        <w:t xml:space="preserve">    </w:t>
      </w:r>
      <w:proofErr w:type="gramStart"/>
      <w:r>
        <w:t>Цель  обработки</w:t>
      </w:r>
      <w:proofErr w:type="gramEnd"/>
      <w:r>
        <w:t xml:space="preserve">  персональных  данных:  направление Администрацией ЗАТО</w:t>
      </w:r>
    </w:p>
    <w:p w:rsidR="002D0797" w:rsidRDefault="002D0797">
      <w:pPr>
        <w:pStyle w:val="ConsPlusNonformat"/>
        <w:jc w:val="both"/>
      </w:pPr>
      <w:proofErr w:type="gramStart"/>
      <w:r>
        <w:t>Северск  сведений</w:t>
      </w:r>
      <w:proofErr w:type="gramEnd"/>
      <w:r>
        <w:t xml:space="preserve">  для внесения в Единый реестр субъектов малого и среднего</w:t>
      </w:r>
    </w:p>
    <w:p w:rsidR="002D0797" w:rsidRDefault="002D0797">
      <w:pPr>
        <w:pStyle w:val="ConsPlusNonformat"/>
        <w:jc w:val="both"/>
      </w:pPr>
      <w:proofErr w:type="gramStart"/>
      <w:r>
        <w:t>предпринимательства  -</w:t>
      </w:r>
      <w:proofErr w:type="gramEnd"/>
      <w:r>
        <w:t xml:space="preserve">  получателей  поддержки,  размещенный на официальном</w:t>
      </w:r>
    </w:p>
    <w:p w:rsidR="002D0797" w:rsidRDefault="002D0797">
      <w:pPr>
        <w:pStyle w:val="ConsPlusNonformat"/>
        <w:jc w:val="both"/>
      </w:pPr>
      <w:r>
        <w:t>сайте</w:t>
      </w:r>
      <w:proofErr w:type="gramStart"/>
      <w:r>
        <w:t xml:space="preserve">   (</w:t>
      </w:r>
      <w:proofErr w:type="gramEnd"/>
      <w:r>
        <w:t>https://rmsp-pp.nalog.ru/),  являющийся  общедоступным  источником</w:t>
      </w:r>
    </w:p>
    <w:p w:rsidR="002D0797" w:rsidRDefault="002D0797">
      <w:pPr>
        <w:pStyle w:val="ConsPlusNonformat"/>
        <w:jc w:val="both"/>
      </w:pPr>
      <w:proofErr w:type="gramStart"/>
      <w:r>
        <w:t>персональных  данных</w:t>
      </w:r>
      <w:proofErr w:type="gramEnd"/>
      <w:r>
        <w:t>,  размещение  информационных  сообщений на официальном</w:t>
      </w:r>
    </w:p>
    <w:p w:rsidR="002D0797" w:rsidRDefault="002D0797">
      <w:pPr>
        <w:pStyle w:val="ConsPlusNonformat"/>
        <w:jc w:val="both"/>
      </w:pPr>
      <w:proofErr w:type="gramStart"/>
      <w:r>
        <w:t>сайте  Администрации</w:t>
      </w:r>
      <w:proofErr w:type="gramEnd"/>
      <w:r>
        <w:t xml:space="preserve"> ЗАТО Северск в информационно-телекоммуникационной сети</w:t>
      </w:r>
    </w:p>
    <w:p w:rsidR="002D0797" w:rsidRDefault="002D0797">
      <w:pPr>
        <w:pStyle w:val="ConsPlusNonformat"/>
        <w:jc w:val="both"/>
      </w:pPr>
      <w:r>
        <w:t>"Интернет</w:t>
      </w:r>
      <w:proofErr w:type="gramStart"/>
      <w:r>
        <w:t>"  (</w:t>
      </w:r>
      <w:proofErr w:type="gramEnd"/>
      <w:r>
        <w:t>https://зато-северск.рф),  на едином портале бюджетной системы</w:t>
      </w:r>
    </w:p>
    <w:p w:rsidR="002D0797" w:rsidRDefault="002D0797">
      <w:pPr>
        <w:pStyle w:val="ConsPlusNonformat"/>
        <w:jc w:val="both"/>
      </w:pPr>
      <w:proofErr w:type="gramStart"/>
      <w:r>
        <w:t>Российской  Федерации</w:t>
      </w:r>
      <w:proofErr w:type="gramEnd"/>
      <w:r>
        <w:t xml:space="preserve"> в информационно-телекоммуникационной сети "Интернет",</w:t>
      </w:r>
    </w:p>
    <w:p w:rsidR="002D0797" w:rsidRDefault="002D0797">
      <w:pPr>
        <w:pStyle w:val="ConsPlusNonformat"/>
        <w:jc w:val="both"/>
      </w:pPr>
      <w:proofErr w:type="gramStart"/>
      <w:r>
        <w:t>предоставление  персональных</w:t>
      </w:r>
      <w:proofErr w:type="gramEnd"/>
      <w:r>
        <w:t xml:space="preserve"> данных государственным и муниципальным органам</w:t>
      </w:r>
    </w:p>
    <w:p w:rsidR="002D0797" w:rsidRDefault="002D0797">
      <w:pPr>
        <w:pStyle w:val="ConsPlusNonformat"/>
        <w:jc w:val="both"/>
      </w:pPr>
      <w:proofErr w:type="gramStart"/>
      <w:r>
        <w:t>по  их</w:t>
      </w:r>
      <w:proofErr w:type="gramEnd"/>
      <w:r>
        <w:t xml:space="preserve">  запросам,  направление  запросов  государственным  и  муниципальным</w:t>
      </w:r>
    </w:p>
    <w:p w:rsidR="002D0797" w:rsidRDefault="002D0797">
      <w:pPr>
        <w:pStyle w:val="ConsPlusNonformat"/>
        <w:jc w:val="both"/>
      </w:pPr>
      <w:r>
        <w:t>органам и учреждениям о предоставлении информации о получателе поддержки. В</w:t>
      </w:r>
    </w:p>
    <w:p w:rsidR="002D0797" w:rsidRDefault="002D0797">
      <w:pPr>
        <w:pStyle w:val="ConsPlusNonformat"/>
        <w:jc w:val="both"/>
      </w:pPr>
      <w:proofErr w:type="gramStart"/>
      <w:r>
        <w:t>целях  информационного</w:t>
      </w:r>
      <w:proofErr w:type="gramEnd"/>
      <w:r>
        <w:t xml:space="preserve"> обеспечения указанные выше персональные данные прошу</w:t>
      </w:r>
    </w:p>
    <w:p w:rsidR="002D0797" w:rsidRDefault="002D0797">
      <w:pPr>
        <w:pStyle w:val="ConsPlusNonformat"/>
        <w:jc w:val="both"/>
      </w:pPr>
      <w:r>
        <w:t>считать общедоступными.</w:t>
      </w:r>
    </w:p>
    <w:p w:rsidR="002D0797" w:rsidRDefault="002D0797">
      <w:pPr>
        <w:pStyle w:val="ConsPlusNonformat"/>
        <w:jc w:val="both"/>
      </w:pPr>
      <w:r>
        <w:t xml:space="preserve">    </w:t>
      </w:r>
      <w:proofErr w:type="gramStart"/>
      <w:r>
        <w:t>Оператор  может</w:t>
      </w:r>
      <w:proofErr w:type="gramEnd"/>
      <w:r>
        <w:t xml:space="preserve"> передавать персональные данные Департаменту по развитию</w:t>
      </w:r>
    </w:p>
    <w:p w:rsidR="002D0797" w:rsidRDefault="002D0797">
      <w:pPr>
        <w:pStyle w:val="ConsPlusNonformat"/>
        <w:jc w:val="both"/>
      </w:pPr>
      <w:proofErr w:type="gramStart"/>
      <w:r>
        <w:t>инновационной  и</w:t>
      </w:r>
      <w:proofErr w:type="gramEnd"/>
      <w:r>
        <w:t xml:space="preserve">  предпринимательской  деятельности  Томской  области, иным</w:t>
      </w:r>
    </w:p>
    <w:p w:rsidR="002D0797" w:rsidRDefault="002D0797">
      <w:pPr>
        <w:pStyle w:val="ConsPlusNonformat"/>
        <w:jc w:val="both"/>
      </w:pPr>
      <w:r>
        <w:t>государственным и муниципальным органам и учреждениям.</w:t>
      </w:r>
    </w:p>
    <w:p w:rsidR="002D0797" w:rsidRDefault="002D0797">
      <w:pPr>
        <w:pStyle w:val="ConsPlusNonformat"/>
        <w:jc w:val="both"/>
      </w:pPr>
      <w:r>
        <w:lastRenderedPageBreak/>
        <w:t xml:space="preserve">    </w:t>
      </w:r>
      <w:proofErr w:type="gramStart"/>
      <w:r>
        <w:t>Обработка  персональных</w:t>
      </w:r>
      <w:proofErr w:type="gramEnd"/>
      <w:r>
        <w:t xml:space="preserve"> данных в указанных целях может осуществляться в</w:t>
      </w:r>
    </w:p>
    <w:p w:rsidR="002D0797" w:rsidRDefault="002D0797">
      <w:pPr>
        <w:pStyle w:val="ConsPlusNonformat"/>
        <w:jc w:val="both"/>
      </w:pPr>
      <w:proofErr w:type="gramStart"/>
      <w:r>
        <w:t>течение  неопределенного</w:t>
      </w:r>
      <w:proofErr w:type="gramEnd"/>
      <w:r>
        <w:t xml:space="preserve">  срока, если иное не установлено законодательством</w:t>
      </w:r>
    </w:p>
    <w:p w:rsidR="002D0797" w:rsidRDefault="002D0797">
      <w:pPr>
        <w:pStyle w:val="ConsPlusNonformat"/>
        <w:jc w:val="both"/>
      </w:pPr>
      <w:r>
        <w:t>Российской Федерации.</w:t>
      </w:r>
    </w:p>
    <w:p w:rsidR="002D0797" w:rsidRDefault="002D0797">
      <w:pPr>
        <w:pStyle w:val="ConsPlusNonformat"/>
        <w:jc w:val="both"/>
      </w:pPr>
      <w:r>
        <w:t xml:space="preserve">    </w:t>
      </w:r>
      <w:proofErr w:type="gramStart"/>
      <w:r>
        <w:t>Обработка  персональных</w:t>
      </w:r>
      <w:proofErr w:type="gramEnd"/>
      <w:r>
        <w:t xml:space="preserve"> данных может быть как автоматизированной, так и</w:t>
      </w:r>
    </w:p>
    <w:p w:rsidR="002D0797" w:rsidRDefault="002D0797">
      <w:pPr>
        <w:pStyle w:val="ConsPlusNonformat"/>
        <w:jc w:val="both"/>
      </w:pPr>
      <w:r>
        <w:t>без использования средств автоматизации.</w:t>
      </w:r>
    </w:p>
    <w:p w:rsidR="002D0797" w:rsidRDefault="002D0797">
      <w:pPr>
        <w:pStyle w:val="ConsPlusNonformat"/>
        <w:jc w:val="both"/>
      </w:pPr>
      <w:r>
        <w:t xml:space="preserve">    Настоящее согласие выдано без ограничения срока его действия.</w:t>
      </w:r>
    </w:p>
    <w:p w:rsidR="002D0797" w:rsidRDefault="002D0797">
      <w:pPr>
        <w:pStyle w:val="ConsPlusNonformat"/>
        <w:jc w:val="both"/>
      </w:pPr>
    </w:p>
    <w:p w:rsidR="002D0797" w:rsidRDefault="002D0797">
      <w:pPr>
        <w:pStyle w:val="ConsPlusNonformat"/>
        <w:jc w:val="both"/>
      </w:pPr>
      <w:r>
        <w:t>______________________/ _________________________________________/</w:t>
      </w:r>
    </w:p>
    <w:p w:rsidR="002D0797" w:rsidRDefault="002D0797">
      <w:pPr>
        <w:pStyle w:val="ConsPlusNonformat"/>
        <w:jc w:val="both"/>
      </w:pPr>
      <w:r>
        <w:t xml:space="preserve">      (</w:t>
      </w:r>
      <w:proofErr w:type="gramStart"/>
      <w:r>
        <w:t xml:space="preserve">подпись)   </w:t>
      </w:r>
      <w:proofErr w:type="gramEnd"/>
      <w:r>
        <w:t xml:space="preserve">                       (Ф.И.О.)</w:t>
      </w:r>
    </w:p>
    <w:p w:rsidR="002D0797" w:rsidRDefault="002D0797">
      <w:pPr>
        <w:pStyle w:val="ConsPlusNonformat"/>
        <w:jc w:val="both"/>
      </w:pPr>
      <w:r>
        <w:t>"___" ___________ 20__ г.</w:t>
      </w:r>
    </w:p>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797">
        <w:tc>
          <w:tcPr>
            <w:tcW w:w="60" w:type="dxa"/>
            <w:tcBorders>
              <w:top w:val="nil"/>
              <w:left w:val="nil"/>
              <w:bottom w:val="nil"/>
              <w:right w:val="nil"/>
            </w:tcBorders>
            <w:shd w:val="clear" w:color="auto" w:fill="CED3F1"/>
            <w:tcMar>
              <w:top w:w="0" w:type="dxa"/>
              <w:left w:w="0" w:type="dxa"/>
              <w:bottom w:w="0" w:type="dxa"/>
              <w:right w:w="0" w:type="dxa"/>
            </w:tcMar>
          </w:tcPr>
          <w:p w:rsidR="002D0797" w:rsidRDefault="002D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797" w:rsidRDefault="002D0797">
            <w:pPr>
              <w:pStyle w:val="ConsPlusNormal"/>
              <w:jc w:val="center"/>
            </w:pPr>
            <w:r>
              <w:rPr>
                <w:color w:val="392C69"/>
              </w:rPr>
              <w:t>Список изменяющих документов</w:t>
            </w:r>
          </w:p>
          <w:p w:rsidR="002D0797" w:rsidRDefault="002D0797">
            <w:pPr>
              <w:pStyle w:val="ConsPlusNormal"/>
              <w:jc w:val="center"/>
            </w:pPr>
            <w:r>
              <w:rPr>
                <w:color w:val="392C69"/>
              </w:rPr>
              <w:t xml:space="preserve">(в ред. </w:t>
            </w:r>
            <w:hyperlink r:id="rId96">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2D0797" w:rsidRDefault="002D0797">
            <w:pPr>
              <w:pStyle w:val="ConsPlusNormal"/>
              <w:jc w:val="center"/>
            </w:pPr>
            <w:r>
              <w:rPr>
                <w:color w:val="392C69"/>
              </w:rPr>
              <w:t>от 21.06.2023 N 1092-па)</w:t>
            </w: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r>
    </w:tbl>
    <w:p w:rsidR="002D0797" w:rsidRDefault="002D0797">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2D0797">
        <w:tc>
          <w:tcPr>
            <w:tcW w:w="4252" w:type="dxa"/>
            <w:tcBorders>
              <w:top w:val="nil"/>
              <w:left w:val="nil"/>
              <w:bottom w:val="nil"/>
              <w:right w:val="nil"/>
            </w:tcBorders>
          </w:tcPr>
          <w:p w:rsidR="002D0797" w:rsidRDefault="002D0797">
            <w:pPr>
              <w:pStyle w:val="ConsPlusNormal"/>
            </w:pPr>
          </w:p>
        </w:tc>
        <w:tc>
          <w:tcPr>
            <w:tcW w:w="4819" w:type="dxa"/>
            <w:tcBorders>
              <w:top w:val="nil"/>
              <w:left w:val="nil"/>
              <w:bottom w:val="nil"/>
              <w:right w:val="nil"/>
            </w:tcBorders>
          </w:tcPr>
          <w:p w:rsidR="002D0797" w:rsidRDefault="002D0797">
            <w:pPr>
              <w:pStyle w:val="ConsPlusNormal"/>
              <w:jc w:val="right"/>
              <w:outlineLvl w:val="1"/>
            </w:pPr>
            <w:r>
              <w:t>Форма 3</w:t>
            </w:r>
          </w:p>
        </w:tc>
      </w:tr>
      <w:tr w:rsidR="002D0797">
        <w:tc>
          <w:tcPr>
            <w:tcW w:w="4252" w:type="dxa"/>
            <w:tcBorders>
              <w:top w:val="nil"/>
              <w:left w:val="nil"/>
              <w:bottom w:val="nil"/>
              <w:right w:val="nil"/>
            </w:tcBorders>
          </w:tcPr>
          <w:p w:rsidR="002D0797" w:rsidRDefault="002D0797">
            <w:pPr>
              <w:pStyle w:val="ConsPlusNormal"/>
            </w:pPr>
          </w:p>
        </w:tc>
        <w:tc>
          <w:tcPr>
            <w:tcW w:w="4819" w:type="dxa"/>
            <w:tcBorders>
              <w:top w:val="nil"/>
              <w:left w:val="nil"/>
              <w:bottom w:val="nil"/>
              <w:right w:val="nil"/>
            </w:tcBorders>
          </w:tcPr>
          <w:p w:rsidR="002D0797" w:rsidRDefault="002D0797">
            <w:pPr>
              <w:pStyle w:val="ConsPlusNormal"/>
              <w:jc w:val="both"/>
            </w:pPr>
            <w:r>
              <w:t>В комиссию по проведению конкурса</w:t>
            </w:r>
          </w:p>
          <w:p w:rsidR="002D0797" w:rsidRDefault="002D0797">
            <w:pPr>
              <w:pStyle w:val="ConsPlusNormal"/>
              <w:jc w:val="both"/>
            </w:pPr>
            <w:r>
              <w:t>на предоставление субсидии на финансовое</w:t>
            </w:r>
          </w:p>
          <w:p w:rsidR="002D0797" w:rsidRDefault="002D0797">
            <w:pPr>
              <w:pStyle w:val="ConsPlusNormal"/>
              <w:jc w:val="both"/>
            </w:pPr>
            <w:r>
              <w:t>обеспечение затрат, возникающих</w:t>
            </w:r>
          </w:p>
          <w:p w:rsidR="002D0797" w:rsidRDefault="002D0797">
            <w:pPr>
              <w:pStyle w:val="ConsPlusNormal"/>
              <w:jc w:val="both"/>
            </w:pPr>
            <w:r>
              <w:t>при реализации стартующих</w:t>
            </w:r>
          </w:p>
          <w:p w:rsidR="002D0797" w:rsidRDefault="002D0797">
            <w:pPr>
              <w:pStyle w:val="ConsPlusNormal"/>
              <w:jc w:val="both"/>
            </w:pPr>
            <w:r>
              <w:t>предпринимательских проектов</w:t>
            </w:r>
          </w:p>
        </w:tc>
      </w:tr>
      <w:tr w:rsidR="002D0797">
        <w:tc>
          <w:tcPr>
            <w:tcW w:w="9071" w:type="dxa"/>
            <w:gridSpan w:val="2"/>
            <w:tcBorders>
              <w:top w:val="nil"/>
              <w:left w:val="nil"/>
              <w:bottom w:val="nil"/>
              <w:right w:val="nil"/>
            </w:tcBorders>
          </w:tcPr>
          <w:p w:rsidR="002D0797" w:rsidRDefault="002D0797">
            <w:pPr>
              <w:pStyle w:val="ConsPlusNormal"/>
              <w:jc w:val="center"/>
            </w:pPr>
            <w:bookmarkStart w:id="44" w:name="P744"/>
            <w:bookmarkEnd w:id="44"/>
            <w:r>
              <w:t>ПОКАЗАТЕЛИ РЕЗУЛЬТАТИВНОСТИ</w:t>
            </w:r>
          </w:p>
          <w:p w:rsidR="002D0797" w:rsidRDefault="002D0797">
            <w:pPr>
              <w:pStyle w:val="ConsPlusNormal"/>
              <w:jc w:val="center"/>
            </w:pPr>
            <w:r>
              <w:t>предпринимательского проекта, представленного для участия</w:t>
            </w:r>
          </w:p>
          <w:p w:rsidR="002D0797" w:rsidRDefault="002D0797">
            <w:pPr>
              <w:pStyle w:val="ConsPlusNormal"/>
              <w:jc w:val="center"/>
            </w:pPr>
            <w:r>
              <w:t>в конкурсе на предоставление субсидии на финансовое</w:t>
            </w:r>
          </w:p>
          <w:p w:rsidR="002D0797" w:rsidRDefault="002D0797">
            <w:pPr>
              <w:pStyle w:val="ConsPlusNormal"/>
              <w:jc w:val="center"/>
            </w:pPr>
            <w:r>
              <w:t>обеспечение затрат при реализации стартующих</w:t>
            </w:r>
          </w:p>
          <w:p w:rsidR="002D0797" w:rsidRDefault="002D0797">
            <w:pPr>
              <w:pStyle w:val="ConsPlusNormal"/>
              <w:jc w:val="center"/>
            </w:pPr>
            <w:r>
              <w:t>предпринимательских проектов</w:t>
            </w:r>
          </w:p>
        </w:tc>
      </w:tr>
      <w:tr w:rsidR="002D0797">
        <w:tc>
          <w:tcPr>
            <w:tcW w:w="9071" w:type="dxa"/>
            <w:gridSpan w:val="2"/>
            <w:tcBorders>
              <w:top w:val="nil"/>
              <w:left w:val="nil"/>
              <w:bottom w:val="nil"/>
              <w:right w:val="nil"/>
            </w:tcBorders>
          </w:tcPr>
          <w:p w:rsidR="002D0797" w:rsidRDefault="002D0797">
            <w:pPr>
              <w:pStyle w:val="ConsPlusNormal"/>
              <w:ind w:firstLine="283"/>
              <w:jc w:val="both"/>
            </w:pPr>
            <w:r>
              <w:t>Наименование юридического лица (Ф.И.О. индивидуального предпринимателя), претендующего на участие в конкурсе на предоставление субсидии на финансовое обеспечение затрат, возникающих при реализации стартующих предпринимательских проектов: _________________________________.</w:t>
            </w:r>
          </w:p>
          <w:p w:rsidR="002D0797" w:rsidRDefault="002D0797">
            <w:pPr>
              <w:pStyle w:val="ConsPlusNormal"/>
              <w:ind w:firstLine="283"/>
              <w:jc w:val="both"/>
            </w:pPr>
            <w:r>
              <w:t>Наименование проекта, претендующего на предоставление субсидии на финансовое обеспечение затрат, возникающих при реализации стартующего предпринимательского проекта: ____________________________________________.</w:t>
            </w:r>
          </w:p>
          <w:p w:rsidR="002D0797" w:rsidRDefault="002D0797">
            <w:pPr>
              <w:pStyle w:val="ConsPlusNormal"/>
              <w:ind w:firstLine="283"/>
              <w:jc w:val="both"/>
            </w:pPr>
            <w:r>
              <w:t>Период реализации предпринимательского проекта _______________________.</w:t>
            </w:r>
          </w:p>
        </w:tc>
      </w:tr>
    </w:tbl>
    <w:p w:rsidR="002D0797" w:rsidRDefault="002D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417"/>
        <w:gridCol w:w="1418"/>
        <w:gridCol w:w="1417"/>
        <w:gridCol w:w="1417"/>
      </w:tblGrid>
      <w:tr w:rsidR="002D0797">
        <w:tc>
          <w:tcPr>
            <w:tcW w:w="567" w:type="dxa"/>
            <w:vMerge w:val="restart"/>
          </w:tcPr>
          <w:p w:rsidR="002D0797" w:rsidRDefault="002D0797">
            <w:pPr>
              <w:pStyle w:val="ConsPlusNormal"/>
              <w:jc w:val="center"/>
            </w:pPr>
            <w:r>
              <w:t>N п/п</w:t>
            </w:r>
          </w:p>
        </w:tc>
        <w:tc>
          <w:tcPr>
            <w:tcW w:w="2835" w:type="dxa"/>
            <w:vMerge w:val="restart"/>
          </w:tcPr>
          <w:p w:rsidR="002D0797" w:rsidRDefault="002D0797">
            <w:pPr>
              <w:pStyle w:val="ConsPlusNormal"/>
              <w:jc w:val="center"/>
            </w:pPr>
            <w:r>
              <w:t>Наименование показателя</w:t>
            </w:r>
          </w:p>
        </w:tc>
        <w:tc>
          <w:tcPr>
            <w:tcW w:w="5669" w:type="dxa"/>
            <w:gridSpan w:val="4"/>
          </w:tcPr>
          <w:p w:rsidR="002D0797" w:rsidRDefault="002D0797">
            <w:pPr>
              <w:pStyle w:val="ConsPlusNormal"/>
              <w:jc w:val="center"/>
            </w:pPr>
            <w:r>
              <w:t>Плановое значение показателя &lt;*&gt;</w:t>
            </w:r>
          </w:p>
        </w:tc>
      </w:tr>
      <w:tr w:rsidR="002D0797">
        <w:tc>
          <w:tcPr>
            <w:tcW w:w="567" w:type="dxa"/>
            <w:vMerge/>
          </w:tcPr>
          <w:p w:rsidR="002D0797" w:rsidRDefault="002D0797">
            <w:pPr>
              <w:pStyle w:val="ConsPlusNormal"/>
            </w:pPr>
          </w:p>
        </w:tc>
        <w:tc>
          <w:tcPr>
            <w:tcW w:w="2835" w:type="dxa"/>
            <w:vMerge/>
          </w:tcPr>
          <w:p w:rsidR="002D0797" w:rsidRDefault="002D0797">
            <w:pPr>
              <w:pStyle w:val="ConsPlusNormal"/>
            </w:pPr>
          </w:p>
        </w:tc>
        <w:tc>
          <w:tcPr>
            <w:tcW w:w="1417" w:type="dxa"/>
          </w:tcPr>
          <w:p w:rsidR="002D0797" w:rsidRDefault="002D0797">
            <w:pPr>
              <w:pStyle w:val="ConsPlusNormal"/>
              <w:jc w:val="center"/>
            </w:pPr>
            <w:r>
              <w:t>__ квартал 20__ года</w:t>
            </w:r>
          </w:p>
        </w:tc>
        <w:tc>
          <w:tcPr>
            <w:tcW w:w="1418" w:type="dxa"/>
          </w:tcPr>
          <w:p w:rsidR="002D0797" w:rsidRDefault="002D0797">
            <w:pPr>
              <w:pStyle w:val="ConsPlusNormal"/>
              <w:jc w:val="center"/>
            </w:pPr>
            <w:r>
              <w:t>__ квартал 20__ года</w:t>
            </w:r>
          </w:p>
        </w:tc>
        <w:tc>
          <w:tcPr>
            <w:tcW w:w="1417" w:type="dxa"/>
          </w:tcPr>
          <w:p w:rsidR="002D0797" w:rsidRDefault="002D0797">
            <w:pPr>
              <w:pStyle w:val="ConsPlusNormal"/>
              <w:jc w:val="center"/>
            </w:pPr>
            <w:r>
              <w:t>__ квартал 20__ года</w:t>
            </w:r>
          </w:p>
        </w:tc>
        <w:tc>
          <w:tcPr>
            <w:tcW w:w="1417" w:type="dxa"/>
          </w:tcPr>
          <w:p w:rsidR="002D0797" w:rsidRDefault="002D0797">
            <w:pPr>
              <w:pStyle w:val="ConsPlusNormal"/>
              <w:jc w:val="center"/>
            </w:pPr>
            <w:r>
              <w:t>__ квартал 20__ года</w:t>
            </w:r>
          </w:p>
        </w:tc>
      </w:tr>
      <w:tr w:rsidR="002D0797">
        <w:tc>
          <w:tcPr>
            <w:tcW w:w="567" w:type="dxa"/>
          </w:tcPr>
          <w:p w:rsidR="002D0797" w:rsidRDefault="002D0797">
            <w:pPr>
              <w:pStyle w:val="ConsPlusNormal"/>
              <w:jc w:val="center"/>
            </w:pPr>
            <w:r>
              <w:t>1</w:t>
            </w:r>
          </w:p>
        </w:tc>
        <w:tc>
          <w:tcPr>
            <w:tcW w:w="2835" w:type="dxa"/>
          </w:tcPr>
          <w:p w:rsidR="002D0797" w:rsidRDefault="002D0797">
            <w:pPr>
              <w:pStyle w:val="ConsPlusNormal"/>
              <w:jc w:val="center"/>
            </w:pPr>
            <w:r>
              <w:t>2</w:t>
            </w:r>
          </w:p>
        </w:tc>
        <w:tc>
          <w:tcPr>
            <w:tcW w:w="1417" w:type="dxa"/>
          </w:tcPr>
          <w:p w:rsidR="002D0797" w:rsidRDefault="002D0797">
            <w:pPr>
              <w:pStyle w:val="ConsPlusNormal"/>
              <w:jc w:val="center"/>
            </w:pPr>
            <w:r>
              <w:t>3</w:t>
            </w:r>
          </w:p>
        </w:tc>
        <w:tc>
          <w:tcPr>
            <w:tcW w:w="1418" w:type="dxa"/>
          </w:tcPr>
          <w:p w:rsidR="002D0797" w:rsidRDefault="002D0797">
            <w:pPr>
              <w:pStyle w:val="ConsPlusNormal"/>
              <w:jc w:val="center"/>
            </w:pPr>
            <w:r>
              <w:t>4</w:t>
            </w:r>
          </w:p>
        </w:tc>
        <w:tc>
          <w:tcPr>
            <w:tcW w:w="1417" w:type="dxa"/>
          </w:tcPr>
          <w:p w:rsidR="002D0797" w:rsidRDefault="002D0797">
            <w:pPr>
              <w:pStyle w:val="ConsPlusNormal"/>
              <w:jc w:val="center"/>
            </w:pPr>
            <w:r>
              <w:t>5</w:t>
            </w:r>
          </w:p>
        </w:tc>
        <w:tc>
          <w:tcPr>
            <w:tcW w:w="1417" w:type="dxa"/>
          </w:tcPr>
          <w:p w:rsidR="002D0797" w:rsidRDefault="002D0797">
            <w:pPr>
              <w:pStyle w:val="ConsPlusNormal"/>
              <w:jc w:val="center"/>
            </w:pPr>
            <w:r>
              <w:t>6</w:t>
            </w:r>
          </w:p>
        </w:tc>
      </w:tr>
      <w:tr w:rsidR="002D0797">
        <w:tc>
          <w:tcPr>
            <w:tcW w:w="567" w:type="dxa"/>
          </w:tcPr>
          <w:p w:rsidR="002D0797" w:rsidRDefault="002D0797">
            <w:pPr>
              <w:pStyle w:val="ConsPlusNormal"/>
              <w:jc w:val="center"/>
            </w:pPr>
            <w:r>
              <w:t>1</w:t>
            </w:r>
          </w:p>
        </w:tc>
        <w:tc>
          <w:tcPr>
            <w:tcW w:w="2835" w:type="dxa"/>
          </w:tcPr>
          <w:p w:rsidR="002D0797" w:rsidRDefault="002D0797">
            <w:pPr>
              <w:pStyle w:val="ConsPlusNormal"/>
            </w:pPr>
            <w:r>
              <w:t>Количество вновь созданных рабочих мест, ед. &lt;**&gt;</w:t>
            </w:r>
          </w:p>
        </w:tc>
        <w:tc>
          <w:tcPr>
            <w:tcW w:w="1417" w:type="dxa"/>
          </w:tcPr>
          <w:p w:rsidR="002D0797" w:rsidRDefault="002D0797">
            <w:pPr>
              <w:pStyle w:val="ConsPlusNormal"/>
            </w:pPr>
          </w:p>
        </w:tc>
        <w:tc>
          <w:tcPr>
            <w:tcW w:w="1418" w:type="dxa"/>
          </w:tcPr>
          <w:p w:rsidR="002D0797" w:rsidRDefault="002D0797">
            <w:pPr>
              <w:pStyle w:val="ConsPlusNormal"/>
            </w:pPr>
          </w:p>
        </w:tc>
        <w:tc>
          <w:tcPr>
            <w:tcW w:w="1417" w:type="dxa"/>
          </w:tcPr>
          <w:p w:rsidR="002D0797" w:rsidRDefault="002D0797">
            <w:pPr>
              <w:pStyle w:val="ConsPlusNormal"/>
            </w:pPr>
          </w:p>
        </w:tc>
        <w:tc>
          <w:tcPr>
            <w:tcW w:w="1417" w:type="dxa"/>
          </w:tcPr>
          <w:p w:rsidR="002D0797" w:rsidRDefault="002D0797">
            <w:pPr>
              <w:pStyle w:val="ConsPlusNormal"/>
            </w:pPr>
          </w:p>
        </w:tc>
      </w:tr>
      <w:tr w:rsidR="002D0797">
        <w:tc>
          <w:tcPr>
            <w:tcW w:w="567" w:type="dxa"/>
          </w:tcPr>
          <w:p w:rsidR="002D0797" w:rsidRDefault="002D0797">
            <w:pPr>
              <w:pStyle w:val="ConsPlusNormal"/>
              <w:jc w:val="center"/>
            </w:pPr>
            <w:r>
              <w:t>2</w:t>
            </w:r>
          </w:p>
        </w:tc>
        <w:tc>
          <w:tcPr>
            <w:tcW w:w="2835" w:type="dxa"/>
          </w:tcPr>
          <w:p w:rsidR="002D0797" w:rsidRDefault="002D0797">
            <w:pPr>
              <w:pStyle w:val="ConsPlusNormal"/>
            </w:pPr>
            <w:r>
              <w:t xml:space="preserve">Количество рабочих мест (всего) включая </w:t>
            </w:r>
            <w:proofErr w:type="spellStart"/>
            <w:r>
              <w:t>самозанятость</w:t>
            </w:r>
            <w:proofErr w:type="spellEnd"/>
            <w:r>
              <w:t xml:space="preserve"> (для </w:t>
            </w:r>
            <w:r>
              <w:lastRenderedPageBreak/>
              <w:t>индивидуальных предпринимателей), ед. &lt;***&gt;</w:t>
            </w:r>
          </w:p>
        </w:tc>
        <w:tc>
          <w:tcPr>
            <w:tcW w:w="1417" w:type="dxa"/>
          </w:tcPr>
          <w:p w:rsidR="002D0797" w:rsidRDefault="002D0797">
            <w:pPr>
              <w:pStyle w:val="ConsPlusNormal"/>
            </w:pPr>
          </w:p>
        </w:tc>
        <w:tc>
          <w:tcPr>
            <w:tcW w:w="1418" w:type="dxa"/>
          </w:tcPr>
          <w:p w:rsidR="002D0797" w:rsidRDefault="002D0797">
            <w:pPr>
              <w:pStyle w:val="ConsPlusNormal"/>
            </w:pPr>
          </w:p>
        </w:tc>
        <w:tc>
          <w:tcPr>
            <w:tcW w:w="1417" w:type="dxa"/>
          </w:tcPr>
          <w:p w:rsidR="002D0797" w:rsidRDefault="002D0797">
            <w:pPr>
              <w:pStyle w:val="ConsPlusNormal"/>
            </w:pPr>
          </w:p>
        </w:tc>
        <w:tc>
          <w:tcPr>
            <w:tcW w:w="1417" w:type="dxa"/>
          </w:tcPr>
          <w:p w:rsidR="002D0797" w:rsidRDefault="002D0797">
            <w:pPr>
              <w:pStyle w:val="ConsPlusNormal"/>
            </w:pPr>
          </w:p>
        </w:tc>
      </w:tr>
      <w:tr w:rsidR="002D0797">
        <w:tc>
          <w:tcPr>
            <w:tcW w:w="567" w:type="dxa"/>
          </w:tcPr>
          <w:p w:rsidR="002D0797" w:rsidRDefault="002D0797">
            <w:pPr>
              <w:pStyle w:val="ConsPlusNormal"/>
              <w:jc w:val="center"/>
            </w:pPr>
            <w:r>
              <w:lastRenderedPageBreak/>
              <w:t>3</w:t>
            </w:r>
          </w:p>
        </w:tc>
        <w:tc>
          <w:tcPr>
            <w:tcW w:w="2835" w:type="dxa"/>
          </w:tcPr>
          <w:p w:rsidR="002D0797" w:rsidRDefault="002D0797">
            <w:pPr>
              <w:pStyle w:val="ConsPlusNormal"/>
            </w:pPr>
            <w:r>
              <w:t>Размер заработной платы, установленный наемным работникам по предпринимательскому проекту, руб./мес. &lt;****&gt;</w:t>
            </w:r>
          </w:p>
        </w:tc>
        <w:tc>
          <w:tcPr>
            <w:tcW w:w="1417" w:type="dxa"/>
          </w:tcPr>
          <w:p w:rsidR="002D0797" w:rsidRDefault="002D0797">
            <w:pPr>
              <w:pStyle w:val="ConsPlusNormal"/>
            </w:pPr>
          </w:p>
        </w:tc>
        <w:tc>
          <w:tcPr>
            <w:tcW w:w="1418" w:type="dxa"/>
          </w:tcPr>
          <w:p w:rsidR="002D0797" w:rsidRDefault="002D0797">
            <w:pPr>
              <w:pStyle w:val="ConsPlusNormal"/>
            </w:pPr>
          </w:p>
        </w:tc>
        <w:tc>
          <w:tcPr>
            <w:tcW w:w="1417" w:type="dxa"/>
          </w:tcPr>
          <w:p w:rsidR="002D0797" w:rsidRDefault="002D0797">
            <w:pPr>
              <w:pStyle w:val="ConsPlusNormal"/>
            </w:pPr>
          </w:p>
        </w:tc>
        <w:tc>
          <w:tcPr>
            <w:tcW w:w="1417" w:type="dxa"/>
          </w:tcPr>
          <w:p w:rsidR="002D0797" w:rsidRDefault="002D0797">
            <w:pPr>
              <w:pStyle w:val="ConsPlusNormal"/>
            </w:pPr>
          </w:p>
        </w:tc>
      </w:tr>
    </w:tbl>
    <w:p w:rsidR="002D0797" w:rsidRDefault="002D07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304"/>
        <w:gridCol w:w="340"/>
        <w:gridCol w:w="2835"/>
      </w:tblGrid>
      <w:tr w:rsidR="002D0797">
        <w:tc>
          <w:tcPr>
            <w:tcW w:w="9071" w:type="dxa"/>
            <w:gridSpan w:val="5"/>
            <w:tcBorders>
              <w:top w:val="nil"/>
              <w:left w:val="nil"/>
              <w:bottom w:val="nil"/>
              <w:right w:val="nil"/>
            </w:tcBorders>
          </w:tcPr>
          <w:p w:rsidR="002D0797" w:rsidRDefault="002D0797">
            <w:pPr>
              <w:pStyle w:val="ConsPlusNormal"/>
              <w:ind w:firstLine="283"/>
              <w:jc w:val="both"/>
            </w:pPr>
            <w:r>
              <w:t>--------------------------------</w:t>
            </w:r>
          </w:p>
          <w:p w:rsidR="002D0797" w:rsidRDefault="002D0797">
            <w:pPr>
              <w:pStyle w:val="ConsPlusNormal"/>
              <w:ind w:firstLine="283"/>
              <w:jc w:val="both"/>
            </w:pPr>
            <w:r>
              <w:t>&lt;*&gt; Значение показателя подлежит установлению в Договоре о предоставлении субсидии.</w:t>
            </w:r>
          </w:p>
          <w:p w:rsidR="002D0797" w:rsidRDefault="002D0797">
            <w:pPr>
              <w:pStyle w:val="ConsPlusNormal"/>
              <w:ind w:firstLine="283"/>
              <w:jc w:val="both"/>
            </w:pPr>
            <w:r>
              <w:t>&lt;**&gt; Срок создания нового рабочего места в рамках действия Договора о предоставлении субсидии отсчитывается с даты заключения Договора о предоставлении субсидии, но не позднее 31-го декабря года предоставления субсидии.</w:t>
            </w:r>
          </w:p>
          <w:p w:rsidR="002D0797" w:rsidRDefault="002D0797">
            <w:pPr>
              <w:pStyle w:val="ConsPlusNormal"/>
              <w:ind w:firstLine="283"/>
              <w:jc w:val="both"/>
            </w:pPr>
            <w:r>
              <w:t>&lt;***&gt; Срок сохранения действующих на дату подачи заявки и вновь созданных рабочих мест отсчитывается с даты заключения Договора о предоставлении субсидии на период не менее одного года реализации предпринимательского проекта.</w:t>
            </w:r>
          </w:p>
          <w:p w:rsidR="002D0797" w:rsidRDefault="002D0797">
            <w:pPr>
              <w:pStyle w:val="ConsPlusNormal"/>
              <w:ind w:firstLine="283"/>
              <w:jc w:val="both"/>
            </w:pPr>
            <w:r>
              <w:t>&lt;****&gt; На период не менее одного года периода реализации предпринимательского проекта.</w:t>
            </w:r>
          </w:p>
        </w:tc>
      </w:tr>
      <w:tr w:rsidR="002D0797">
        <w:tc>
          <w:tcPr>
            <w:tcW w:w="4252"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1304"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2835" w:type="dxa"/>
            <w:tcBorders>
              <w:top w:val="nil"/>
              <w:left w:val="nil"/>
              <w:bottom w:val="single" w:sz="4" w:space="0" w:color="auto"/>
              <w:right w:val="nil"/>
            </w:tcBorders>
          </w:tcPr>
          <w:p w:rsidR="002D0797" w:rsidRDefault="002D0797">
            <w:pPr>
              <w:pStyle w:val="ConsPlusNormal"/>
            </w:pPr>
          </w:p>
        </w:tc>
      </w:tr>
      <w:tr w:rsidR="002D0797">
        <w:tc>
          <w:tcPr>
            <w:tcW w:w="4252" w:type="dxa"/>
            <w:tcBorders>
              <w:top w:val="single" w:sz="4" w:space="0" w:color="auto"/>
              <w:left w:val="nil"/>
              <w:bottom w:val="nil"/>
              <w:right w:val="nil"/>
            </w:tcBorders>
          </w:tcPr>
          <w:p w:rsidR="002D0797" w:rsidRDefault="002D0797">
            <w:pPr>
              <w:pStyle w:val="ConsPlusNormal"/>
              <w:jc w:val="center"/>
            </w:pPr>
            <w:r>
              <w:t>(наименование должности</w:t>
            </w:r>
          </w:p>
          <w:p w:rsidR="002D0797" w:rsidRDefault="002D0797">
            <w:pPr>
              <w:pStyle w:val="ConsPlusNormal"/>
              <w:jc w:val="center"/>
            </w:pPr>
            <w:r>
              <w:t>руководителя юридического лица,</w:t>
            </w:r>
          </w:p>
          <w:p w:rsidR="002D0797" w:rsidRDefault="002D0797">
            <w:pPr>
              <w:pStyle w:val="ConsPlusNormal"/>
              <w:jc w:val="center"/>
            </w:pPr>
            <w:r>
              <w:t>уполномоченного лица</w:t>
            </w:r>
          </w:p>
          <w:p w:rsidR="002D0797" w:rsidRDefault="002D0797">
            <w:pPr>
              <w:pStyle w:val="ConsPlusNormal"/>
              <w:jc w:val="center"/>
            </w:pPr>
            <w:r>
              <w:t>по доверенности, Ф.И.О.</w:t>
            </w:r>
          </w:p>
          <w:p w:rsidR="002D0797" w:rsidRDefault="002D0797">
            <w:pPr>
              <w:pStyle w:val="ConsPlusNormal"/>
              <w:jc w:val="center"/>
            </w:pPr>
            <w:r>
              <w:t>индивидуального предпринимателя)</w:t>
            </w:r>
          </w:p>
        </w:tc>
        <w:tc>
          <w:tcPr>
            <w:tcW w:w="340" w:type="dxa"/>
            <w:tcBorders>
              <w:top w:val="nil"/>
              <w:left w:val="nil"/>
              <w:bottom w:val="nil"/>
              <w:right w:val="nil"/>
            </w:tcBorders>
          </w:tcPr>
          <w:p w:rsidR="002D0797" w:rsidRDefault="002D0797">
            <w:pPr>
              <w:pStyle w:val="ConsPlusNormal"/>
            </w:pPr>
          </w:p>
        </w:tc>
        <w:tc>
          <w:tcPr>
            <w:tcW w:w="1304" w:type="dxa"/>
            <w:tcBorders>
              <w:top w:val="single" w:sz="4" w:space="0" w:color="auto"/>
              <w:left w:val="nil"/>
              <w:bottom w:val="nil"/>
              <w:right w:val="nil"/>
            </w:tcBorders>
          </w:tcPr>
          <w:p w:rsidR="002D0797" w:rsidRDefault="002D0797">
            <w:pPr>
              <w:pStyle w:val="ConsPlusNormal"/>
              <w:jc w:val="center"/>
            </w:pPr>
            <w:r>
              <w:t>(подпись)</w:t>
            </w:r>
          </w:p>
        </w:tc>
        <w:tc>
          <w:tcPr>
            <w:tcW w:w="340" w:type="dxa"/>
            <w:tcBorders>
              <w:top w:val="nil"/>
              <w:left w:val="nil"/>
              <w:bottom w:val="nil"/>
              <w:right w:val="nil"/>
            </w:tcBorders>
          </w:tcPr>
          <w:p w:rsidR="002D0797" w:rsidRDefault="002D0797">
            <w:pPr>
              <w:pStyle w:val="ConsPlusNormal"/>
            </w:pPr>
          </w:p>
        </w:tc>
        <w:tc>
          <w:tcPr>
            <w:tcW w:w="2835" w:type="dxa"/>
            <w:tcBorders>
              <w:top w:val="single" w:sz="4" w:space="0" w:color="auto"/>
              <w:left w:val="nil"/>
              <w:bottom w:val="nil"/>
              <w:right w:val="nil"/>
            </w:tcBorders>
          </w:tcPr>
          <w:p w:rsidR="002D0797" w:rsidRDefault="002D0797">
            <w:pPr>
              <w:pStyle w:val="ConsPlusNormal"/>
              <w:jc w:val="center"/>
            </w:pPr>
            <w:r>
              <w:t>(расшифровка подписи)</w:t>
            </w:r>
          </w:p>
        </w:tc>
      </w:tr>
      <w:tr w:rsidR="002D0797">
        <w:tc>
          <w:tcPr>
            <w:tcW w:w="9071" w:type="dxa"/>
            <w:gridSpan w:val="5"/>
            <w:tcBorders>
              <w:top w:val="nil"/>
              <w:left w:val="nil"/>
              <w:bottom w:val="nil"/>
              <w:right w:val="nil"/>
            </w:tcBorders>
          </w:tcPr>
          <w:p w:rsidR="002D0797" w:rsidRDefault="002D0797">
            <w:pPr>
              <w:pStyle w:val="ConsPlusNormal"/>
              <w:ind w:firstLine="283"/>
              <w:jc w:val="both"/>
            </w:pPr>
            <w:r>
              <w:t>М.П.</w:t>
            </w:r>
          </w:p>
        </w:tc>
      </w:tr>
      <w:tr w:rsidR="002D0797">
        <w:tc>
          <w:tcPr>
            <w:tcW w:w="9071" w:type="dxa"/>
            <w:gridSpan w:val="5"/>
            <w:tcBorders>
              <w:top w:val="nil"/>
              <w:left w:val="nil"/>
              <w:bottom w:val="nil"/>
              <w:right w:val="nil"/>
            </w:tcBorders>
          </w:tcPr>
          <w:p w:rsidR="002D0797" w:rsidRDefault="002D0797">
            <w:pPr>
              <w:pStyle w:val="ConsPlusNormal"/>
              <w:jc w:val="both"/>
            </w:pPr>
            <w:r>
              <w:t>"__" __________ 20__ г.</w:t>
            </w:r>
          </w:p>
        </w:tc>
      </w:tr>
    </w:tbl>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797">
        <w:tc>
          <w:tcPr>
            <w:tcW w:w="60" w:type="dxa"/>
            <w:tcBorders>
              <w:top w:val="nil"/>
              <w:left w:val="nil"/>
              <w:bottom w:val="nil"/>
              <w:right w:val="nil"/>
            </w:tcBorders>
            <w:shd w:val="clear" w:color="auto" w:fill="CED3F1"/>
            <w:tcMar>
              <w:top w:w="0" w:type="dxa"/>
              <w:left w:w="0" w:type="dxa"/>
              <w:bottom w:w="0" w:type="dxa"/>
              <w:right w:w="0" w:type="dxa"/>
            </w:tcMar>
          </w:tcPr>
          <w:p w:rsidR="002D0797" w:rsidRDefault="002D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797" w:rsidRDefault="002D0797">
            <w:pPr>
              <w:pStyle w:val="ConsPlusNormal"/>
              <w:jc w:val="center"/>
            </w:pPr>
            <w:r>
              <w:rPr>
                <w:color w:val="392C69"/>
              </w:rPr>
              <w:t>Список изменяющих документов</w:t>
            </w:r>
          </w:p>
          <w:p w:rsidR="002D0797" w:rsidRDefault="002D0797">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2D0797" w:rsidRDefault="002D0797">
            <w:pPr>
              <w:pStyle w:val="ConsPlusNormal"/>
              <w:jc w:val="center"/>
            </w:pPr>
            <w:r>
              <w:rPr>
                <w:color w:val="392C69"/>
              </w:rPr>
              <w:t xml:space="preserve">от 29.06.2022 </w:t>
            </w:r>
            <w:hyperlink r:id="rId97">
              <w:r>
                <w:rPr>
                  <w:color w:val="0000FF"/>
                </w:rPr>
                <w:t>N 1061</w:t>
              </w:r>
            </w:hyperlink>
            <w:r>
              <w:rPr>
                <w:color w:val="392C69"/>
              </w:rPr>
              <w:t xml:space="preserve">, от 21.06.2023 </w:t>
            </w:r>
            <w:hyperlink r:id="rId98">
              <w:r>
                <w:rPr>
                  <w:color w:val="0000FF"/>
                </w:rPr>
                <w:t>N 1092-па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r>
    </w:tbl>
    <w:p w:rsidR="002D0797" w:rsidRDefault="002D0797">
      <w:pPr>
        <w:pStyle w:val="ConsPlusNonformat"/>
        <w:spacing w:before="260"/>
        <w:jc w:val="both"/>
      </w:pPr>
      <w:r>
        <w:t xml:space="preserve">                                                                    Форма 4</w:t>
      </w:r>
    </w:p>
    <w:p w:rsidR="002D0797" w:rsidRDefault="002D0797">
      <w:pPr>
        <w:pStyle w:val="ConsPlusNonformat"/>
        <w:jc w:val="both"/>
      </w:pPr>
    </w:p>
    <w:p w:rsidR="002D0797" w:rsidRDefault="002D0797">
      <w:pPr>
        <w:pStyle w:val="ConsPlusNonformat"/>
        <w:jc w:val="both"/>
      </w:pPr>
      <w:r>
        <w:t xml:space="preserve">                                   В комиссию по проведению конкурса</w:t>
      </w:r>
    </w:p>
    <w:p w:rsidR="002D0797" w:rsidRDefault="002D0797">
      <w:pPr>
        <w:pStyle w:val="ConsPlusNonformat"/>
        <w:jc w:val="both"/>
      </w:pPr>
      <w:r>
        <w:t xml:space="preserve">                                   на предоставление субсидии на финансовое</w:t>
      </w:r>
    </w:p>
    <w:p w:rsidR="002D0797" w:rsidRDefault="002D0797">
      <w:pPr>
        <w:pStyle w:val="ConsPlusNonformat"/>
        <w:jc w:val="both"/>
      </w:pPr>
      <w:r>
        <w:t xml:space="preserve">                                   обеспечение затрат, возникающих</w:t>
      </w:r>
    </w:p>
    <w:p w:rsidR="002D0797" w:rsidRDefault="002D0797">
      <w:pPr>
        <w:pStyle w:val="ConsPlusNonformat"/>
        <w:jc w:val="both"/>
      </w:pPr>
      <w:r>
        <w:t xml:space="preserve">                                   при реализации стартующих</w:t>
      </w:r>
    </w:p>
    <w:p w:rsidR="002D0797" w:rsidRDefault="002D0797">
      <w:pPr>
        <w:pStyle w:val="ConsPlusNonformat"/>
        <w:jc w:val="both"/>
      </w:pPr>
      <w:r>
        <w:t xml:space="preserve">                                   предпринимательских проектов</w:t>
      </w:r>
    </w:p>
    <w:p w:rsidR="002D0797" w:rsidRDefault="002D0797">
      <w:pPr>
        <w:pStyle w:val="ConsPlusNonformat"/>
        <w:jc w:val="both"/>
      </w:pPr>
    </w:p>
    <w:p w:rsidR="002D0797" w:rsidRDefault="002D0797">
      <w:pPr>
        <w:pStyle w:val="ConsPlusNonformat"/>
        <w:jc w:val="both"/>
      </w:pPr>
      <w:bookmarkStart w:id="45" w:name="P820"/>
      <w:bookmarkEnd w:id="45"/>
      <w:r>
        <w:t xml:space="preserve">                              СМЕТА РАСХОДОВ</w:t>
      </w:r>
    </w:p>
    <w:p w:rsidR="002D0797" w:rsidRDefault="002D0797">
      <w:pPr>
        <w:pStyle w:val="ConsPlusNonformat"/>
        <w:jc w:val="both"/>
      </w:pPr>
      <w:r>
        <w:t xml:space="preserve"> на реализацию предпринимательского проекта, представленного для участия в</w:t>
      </w:r>
    </w:p>
    <w:p w:rsidR="002D0797" w:rsidRDefault="002D0797">
      <w:pPr>
        <w:pStyle w:val="ConsPlusNonformat"/>
        <w:jc w:val="both"/>
      </w:pPr>
      <w:r>
        <w:t xml:space="preserve">   конкурсе на предоставление субсидии на финансовое обеспечение затрат,</w:t>
      </w:r>
    </w:p>
    <w:p w:rsidR="002D0797" w:rsidRDefault="002D0797">
      <w:pPr>
        <w:pStyle w:val="ConsPlusNonformat"/>
        <w:jc w:val="both"/>
      </w:pPr>
      <w:r>
        <w:t xml:space="preserve">   возникающих при реализации стартующих предпринимательских проектов &lt;*&gt;</w:t>
      </w:r>
    </w:p>
    <w:p w:rsidR="002D0797" w:rsidRDefault="002D0797">
      <w:pPr>
        <w:pStyle w:val="ConsPlusNonformat"/>
        <w:jc w:val="both"/>
      </w:pPr>
    </w:p>
    <w:p w:rsidR="002D0797" w:rsidRDefault="002D0797">
      <w:pPr>
        <w:pStyle w:val="ConsPlusNonformat"/>
        <w:jc w:val="both"/>
      </w:pPr>
      <w:r>
        <w:t xml:space="preserve">    Наименование      юридического     лица  </w:t>
      </w:r>
      <w:proofErr w:type="gramStart"/>
      <w:r>
        <w:t xml:space="preserve">   (</w:t>
      </w:r>
      <w:proofErr w:type="gramEnd"/>
      <w:r>
        <w:t>Ф.И.О.     индивидуального</w:t>
      </w:r>
    </w:p>
    <w:p w:rsidR="002D0797" w:rsidRDefault="002D0797">
      <w:pPr>
        <w:pStyle w:val="ConsPlusNonformat"/>
        <w:jc w:val="both"/>
      </w:pPr>
      <w:r>
        <w:t>предпринимателя</w:t>
      </w:r>
      <w:proofErr w:type="gramStart"/>
      <w:r>
        <w:t>),  претендующего</w:t>
      </w:r>
      <w:proofErr w:type="gramEnd"/>
      <w:r>
        <w:t xml:space="preserve">  на  участие  в конкурсе на предоставление</w:t>
      </w:r>
    </w:p>
    <w:p w:rsidR="002D0797" w:rsidRDefault="002D0797">
      <w:pPr>
        <w:pStyle w:val="ConsPlusNonformat"/>
        <w:jc w:val="both"/>
      </w:pPr>
      <w:proofErr w:type="gramStart"/>
      <w:r>
        <w:t>субсидии  на</w:t>
      </w:r>
      <w:proofErr w:type="gramEnd"/>
      <w:r>
        <w:t xml:space="preserve">  финансовое  обеспечение  затрат,  возникающих  при реализации</w:t>
      </w:r>
    </w:p>
    <w:p w:rsidR="002D0797" w:rsidRDefault="002D0797">
      <w:pPr>
        <w:pStyle w:val="ConsPlusNonformat"/>
        <w:jc w:val="both"/>
      </w:pPr>
      <w:r>
        <w:lastRenderedPageBreak/>
        <w:t>стартующих предпринимательских проектов, _________________________________.</w:t>
      </w:r>
    </w:p>
    <w:p w:rsidR="002D0797" w:rsidRDefault="002D0797">
      <w:pPr>
        <w:pStyle w:val="ConsPlusNonformat"/>
        <w:jc w:val="both"/>
      </w:pPr>
      <w:r>
        <w:t xml:space="preserve">    </w:t>
      </w:r>
      <w:proofErr w:type="gramStart"/>
      <w:r>
        <w:t>Наименование  проекта</w:t>
      </w:r>
      <w:proofErr w:type="gramEnd"/>
      <w:r>
        <w:t>,  претендующего  на  предоставление  субсидии  на</w:t>
      </w:r>
    </w:p>
    <w:p w:rsidR="002D0797" w:rsidRDefault="002D0797">
      <w:pPr>
        <w:pStyle w:val="ConsPlusNonformat"/>
        <w:jc w:val="both"/>
      </w:pPr>
      <w:proofErr w:type="gramStart"/>
      <w:r>
        <w:t>финансовое  обеспечение</w:t>
      </w:r>
      <w:proofErr w:type="gramEnd"/>
      <w:r>
        <w:t xml:space="preserve">  затрат,  возникающих  при  реализации  стартующего</w:t>
      </w:r>
    </w:p>
    <w:p w:rsidR="002D0797" w:rsidRDefault="002D0797">
      <w:pPr>
        <w:pStyle w:val="ConsPlusNonformat"/>
        <w:jc w:val="both"/>
      </w:pPr>
      <w:r>
        <w:t>предпринимательского проекта, ____________________________________________.</w:t>
      </w:r>
    </w:p>
    <w:p w:rsidR="002D0797" w:rsidRDefault="002D0797">
      <w:pPr>
        <w:pStyle w:val="ConsPlusNonformat"/>
        <w:jc w:val="both"/>
      </w:pPr>
      <w:r>
        <w:t xml:space="preserve">    Стоимость предпринимательского проекта ___________________________ руб.</w:t>
      </w:r>
    </w:p>
    <w:p w:rsidR="002D0797" w:rsidRDefault="002D0797">
      <w:pPr>
        <w:pStyle w:val="ConsPlusNonformat"/>
        <w:jc w:val="both"/>
      </w:pPr>
    </w:p>
    <w:p w:rsidR="002D0797" w:rsidRDefault="002D0797">
      <w:pPr>
        <w:pStyle w:val="ConsPlusNonformat"/>
        <w:jc w:val="both"/>
      </w:pPr>
      <w:r>
        <w:t xml:space="preserve">    1.  </w:t>
      </w:r>
      <w:proofErr w:type="gramStart"/>
      <w:r>
        <w:t>Перечень  произведенных</w:t>
      </w:r>
      <w:proofErr w:type="gramEnd"/>
      <w:r>
        <w:t xml:space="preserve"> затрат в предпринимательский проект за счет</w:t>
      </w:r>
    </w:p>
    <w:p w:rsidR="002D0797" w:rsidRDefault="002D0797">
      <w:pPr>
        <w:pStyle w:val="ConsPlusNonformat"/>
        <w:jc w:val="both"/>
      </w:pPr>
      <w:r>
        <w:t>собственных средств заявителя представлен в таблице 1.</w:t>
      </w:r>
    </w:p>
    <w:p w:rsidR="002D0797" w:rsidRDefault="002D0797">
      <w:pPr>
        <w:pStyle w:val="ConsPlusNonformat"/>
        <w:jc w:val="both"/>
      </w:pPr>
    </w:p>
    <w:p w:rsidR="002D0797" w:rsidRDefault="002D0797">
      <w:pPr>
        <w:pStyle w:val="ConsPlusNonformat"/>
        <w:jc w:val="both"/>
      </w:pPr>
      <w:r>
        <w:t xml:space="preserve">                                                                  Таблица 1</w:t>
      </w:r>
    </w:p>
    <w:p w:rsidR="002D0797" w:rsidRDefault="002D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24"/>
        <w:gridCol w:w="2154"/>
        <w:gridCol w:w="4139"/>
      </w:tblGrid>
      <w:tr w:rsidR="002D0797">
        <w:tc>
          <w:tcPr>
            <w:tcW w:w="454" w:type="dxa"/>
          </w:tcPr>
          <w:p w:rsidR="002D0797" w:rsidRDefault="002D0797">
            <w:pPr>
              <w:pStyle w:val="ConsPlusNormal"/>
              <w:jc w:val="center"/>
            </w:pPr>
            <w:r>
              <w:t>N</w:t>
            </w:r>
          </w:p>
          <w:p w:rsidR="002D0797" w:rsidRDefault="002D0797">
            <w:pPr>
              <w:pStyle w:val="ConsPlusNormal"/>
              <w:jc w:val="center"/>
            </w:pPr>
            <w:r>
              <w:t>п/п</w:t>
            </w:r>
          </w:p>
        </w:tc>
        <w:tc>
          <w:tcPr>
            <w:tcW w:w="2324" w:type="dxa"/>
          </w:tcPr>
          <w:p w:rsidR="002D0797" w:rsidRDefault="002D0797">
            <w:pPr>
              <w:pStyle w:val="ConsPlusNormal"/>
              <w:jc w:val="center"/>
            </w:pPr>
            <w:r>
              <w:t>Перечень произведенных затрат</w:t>
            </w:r>
          </w:p>
        </w:tc>
        <w:tc>
          <w:tcPr>
            <w:tcW w:w="2154" w:type="dxa"/>
          </w:tcPr>
          <w:p w:rsidR="002D0797" w:rsidRDefault="002D0797">
            <w:pPr>
              <w:pStyle w:val="ConsPlusNormal"/>
              <w:jc w:val="center"/>
            </w:pPr>
            <w:r>
              <w:t>Объем расходования, руб.</w:t>
            </w:r>
          </w:p>
        </w:tc>
        <w:tc>
          <w:tcPr>
            <w:tcW w:w="4139" w:type="dxa"/>
          </w:tcPr>
          <w:p w:rsidR="002D0797" w:rsidRDefault="002D0797">
            <w:pPr>
              <w:pStyle w:val="ConsPlusNormal"/>
              <w:jc w:val="center"/>
            </w:pPr>
            <w:r>
              <w:t>Документы, подтверждающие произведенные затраты</w:t>
            </w:r>
          </w:p>
        </w:tc>
      </w:tr>
      <w:tr w:rsidR="002D0797">
        <w:tc>
          <w:tcPr>
            <w:tcW w:w="454" w:type="dxa"/>
          </w:tcPr>
          <w:p w:rsidR="002D0797" w:rsidRDefault="002D0797">
            <w:pPr>
              <w:pStyle w:val="ConsPlusNormal"/>
            </w:pPr>
          </w:p>
        </w:tc>
        <w:tc>
          <w:tcPr>
            <w:tcW w:w="2324" w:type="dxa"/>
          </w:tcPr>
          <w:p w:rsidR="002D0797" w:rsidRDefault="002D0797">
            <w:pPr>
              <w:pStyle w:val="ConsPlusNormal"/>
            </w:pPr>
          </w:p>
        </w:tc>
        <w:tc>
          <w:tcPr>
            <w:tcW w:w="2154" w:type="dxa"/>
          </w:tcPr>
          <w:p w:rsidR="002D0797" w:rsidRDefault="002D0797">
            <w:pPr>
              <w:pStyle w:val="ConsPlusNormal"/>
            </w:pPr>
          </w:p>
        </w:tc>
        <w:tc>
          <w:tcPr>
            <w:tcW w:w="4139" w:type="dxa"/>
          </w:tcPr>
          <w:p w:rsidR="002D0797" w:rsidRDefault="002D0797">
            <w:pPr>
              <w:pStyle w:val="ConsPlusNormal"/>
            </w:pPr>
          </w:p>
        </w:tc>
      </w:tr>
      <w:tr w:rsidR="002D0797">
        <w:tc>
          <w:tcPr>
            <w:tcW w:w="454" w:type="dxa"/>
          </w:tcPr>
          <w:p w:rsidR="002D0797" w:rsidRDefault="002D0797">
            <w:pPr>
              <w:pStyle w:val="ConsPlusNormal"/>
            </w:pPr>
          </w:p>
        </w:tc>
        <w:tc>
          <w:tcPr>
            <w:tcW w:w="2324" w:type="dxa"/>
          </w:tcPr>
          <w:p w:rsidR="002D0797" w:rsidRDefault="002D0797">
            <w:pPr>
              <w:pStyle w:val="ConsPlusNormal"/>
            </w:pPr>
          </w:p>
        </w:tc>
        <w:tc>
          <w:tcPr>
            <w:tcW w:w="2154" w:type="dxa"/>
          </w:tcPr>
          <w:p w:rsidR="002D0797" w:rsidRDefault="002D0797">
            <w:pPr>
              <w:pStyle w:val="ConsPlusNormal"/>
            </w:pPr>
          </w:p>
        </w:tc>
        <w:tc>
          <w:tcPr>
            <w:tcW w:w="4139" w:type="dxa"/>
          </w:tcPr>
          <w:p w:rsidR="002D0797" w:rsidRDefault="002D0797">
            <w:pPr>
              <w:pStyle w:val="ConsPlusNormal"/>
            </w:pPr>
          </w:p>
        </w:tc>
      </w:tr>
      <w:tr w:rsidR="002D0797">
        <w:tc>
          <w:tcPr>
            <w:tcW w:w="2778" w:type="dxa"/>
            <w:gridSpan w:val="2"/>
          </w:tcPr>
          <w:p w:rsidR="002D0797" w:rsidRDefault="002D0797">
            <w:pPr>
              <w:pStyle w:val="ConsPlusNormal"/>
            </w:pPr>
            <w:r>
              <w:t>Итого</w:t>
            </w:r>
          </w:p>
        </w:tc>
        <w:tc>
          <w:tcPr>
            <w:tcW w:w="2154" w:type="dxa"/>
          </w:tcPr>
          <w:p w:rsidR="002D0797" w:rsidRDefault="002D0797">
            <w:pPr>
              <w:pStyle w:val="ConsPlusNormal"/>
            </w:pPr>
          </w:p>
        </w:tc>
        <w:tc>
          <w:tcPr>
            <w:tcW w:w="4139" w:type="dxa"/>
          </w:tcPr>
          <w:p w:rsidR="002D0797" w:rsidRDefault="002D0797">
            <w:pPr>
              <w:pStyle w:val="ConsPlusNormal"/>
            </w:pPr>
          </w:p>
        </w:tc>
      </w:tr>
    </w:tbl>
    <w:p w:rsidR="002D0797" w:rsidRDefault="002D0797">
      <w:pPr>
        <w:pStyle w:val="ConsPlusNormal"/>
        <w:jc w:val="both"/>
      </w:pPr>
    </w:p>
    <w:p w:rsidR="002D0797" w:rsidRDefault="002D0797">
      <w:pPr>
        <w:pStyle w:val="ConsPlusNonformat"/>
        <w:jc w:val="both"/>
      </w:pPr>
      <w:r>
        <w:t xml:space="preserve">    </w:t>
      </w:r>
      <w:proofErr w:type="gramStart"/>
      <w:r>
        <w:t>Объем  вложения</w:t>
      </w:r>
      <w:proofErr w:type="gramEnd"/>
      <w:r>
        <w:t xml:space="preserve">  собственных  средств в реализацию предпринимательского</w:t>
      </w:r>
    </w:p>
    <w:p w:rsidR="002D0797" w:rsidRDefault="002D0797">
      <w:pPr>
        <w:pStyle w:val="ConsPlusNonformat"/>
        <w:jc w:val="both"/>
      </w:pPr>
      <w:r>
        <w:t xml:space="preserve">проекта со стороны заявителя составляет _______________ руб., </w:t>
      </w:r>
      <w:proofErr w:type="gramStart"/>
      <w:r>
        <w:t>в  том</w:t>
      </w:r>
      <w:proofErr w:type="gramEnd"/>
      <w:r>
        <w:t xml:space="preserve">  числе</w:t>
      </w:r>
    </w:p>
    <w:p w:rsidR="002D0797" w:rsidRDefault="002D0797">
      <w:pPr>
        <w:pStyle w:val="ConsPlusNonformat"/>
        <w:jc w:val="both"/>
      </w:pPr>
      <w:r>
        <w:t>документально подтвержденная сумма в размере _________ руб., что составляет</w:t>
      </w:r>
    </w:p>
    <w:p w:rsidR="002D0797" w:rsidRDefault="002D0797">
      <w:pPr>
        <w:pStyle w:val="ConsPlusNonformat"/>
        <w:jc w:val="both"/>
      </w:pPr>
      <w:r>
        <w:t>_____% от суммы запрашиваемой субсидии (не менее 20%).</w:t>
      </w:r>
    </w:p>
    <w:p w:rsidR="002D0797" w:rsidRDefault="002D0797">
      <w:pPr>
        <w:pStyle w:val="ConsPlusNonformat"/>
        <w:jc w:val="both"/>
      </w:pPr>
      <w:r>
        <w:t xml:space="preserve">    2. Перечень   </w:t>
      </w:r>
      <w:proofErr w:type="gramStart"/>
      <w:r>
        <w:t>затрат  для</w:t>
      </w:r>
      <w:proofErr w:type="gramEnd"/>
      <w:r>
        <w:t xml:space="preserve">  реализации   предпринимательского   проекта,</w:t>
      </w:r>
    </w:p>
    <w:p w:rsidR="002D0797" w:rsidRDefault="002D0797">
      <w:pPr>
        <w:pStyle w:val="ConsPlusNonformat"/>
        <w:jc w:val="both"/>
      </w:pPr>
      <w:r>
        <w:t xml:space="preserve">подлежащих субсидированию из </w:t>
      </w:r>
      <w:proofErr w:type="gramStart"/>
      <w:r>
        <w:t>бюджета</w:t>
      </w:r>
      <w:proofErr w:type="gramEnd"/>
      <w:r>
        <w:t xml:space="preserve"> ЗАТО Северск, представлен в таблице 2.</w:t>
      </w:r>
    </w:p>
    <w:p w:rsidR="002D0797" w:rsidRDefault="002D0797">
      <w:pPr>
        <w:pStyle w:val="ConsPlusNonformat"/>
        <w:jc w:val="both"/>
      </w:pPr>
    </w:p>
    <w:p w:rsidR="002D0797" w:rsidRDefault="002D0797">
      <w:pPr>
        <w:pStyle w:val="ConsPlusNonformat"/>
        <w:jc w:val="both"/>
      </w:pPr>
      <w:r>
        <w:t xml:space="preserve">                                                                  Таблица 2</w:t>
      </w:r>
    </w:p>
    <w:p w:rsidR="002D0797" w:rsidRDefault="002D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406"/>
        <w:gridCol w:w="1339"/>
        <w:gridCol w:w="859"/>
      </w:tblGrid>
      <w:tr w:rsidR="002D0797">
        <w:tc>
          <w:tcPr>
            <w:tcW w:w="454" w:type="dxa"/>
          </w:tcPr>
          <w:p w:rsidR="002D0797" w:rsidRDefault="002D0797">
            <w:pPr>
              <w:pStyle w:val="ConsPlusNormal"/>
              <w:jc w:val="center"/>
            </w:pPr>
            <w:r>
              <w:t>N</w:t>
            </w:r>
          </w:p>
          <w:p w:rsidR="002D0797" w:rsidRDefault="002D0797">
            <w:pPr>
              <w:pStyle w:val="ConsPlusNormal"/>
              <w:jc w:val="center"/>
            </w:pPr>
            <w:r>
              <w:t>п/п</w:t>
            </w:r>
          </w:p>
        </w:tc>
        <w:tc>
          <w:tcPr>
            <w:tcW w:w="6406" w:type="dxa"/>
          </w:tcPr>
          <w:p w:rsidR="002D0797" w:rsidRDefault="002D0797">
            <w:pPr>
              <w:pStyle w:val="ConsPlusNormal"/>
              <w:jc w:val="center"/>
            </w:pPr>
            <w:r>
              <w:t>Наименования затрат &lt;**&gt;</w:t>
            </w:r>
          </w:p>
        </w:tc>
        <w:tc>
          <w:tcPr>
            <w:tcW w:w="1339" w:type="dxa"/>
          </w:tcPr>
          <w:p w:rsidR="002D0797" w:rsidRDefault="002D0797">
            <w:pPr>
              <w:pStyle w:val="ConsPlusNormal"/>
              <w:jc w:val="center"/>
            </w:pPr>
            <w:r>
              <w:t>Количество</w:t>
            </w:r>
          </w:p>
          <w:p w:rsidR="002D0797" w:rsidRDefault="002D0797">
            <w:pPr>
              <w:pStyle w:val="ConsPlusNormal"/>
              <w:jc w:val="center"/>
            </w:pPr>
            <w:r>
              <w:t>(единица измерения)</w:t>
            </w:r>
          </w:p>
        </w:tc>
        <w:tc>
          <w:tcPr>
            <w:tcW w:w="859" w:type="dxa"/>
          </w:tcPr>
          <w:p w:rsidR="002D0797" w:rsidRDefault="002D0797">
            <w:pPr>
              <w:pStyle w:val="ConsPlusNormal"/>
              <w:jc w:val="center"/>
            </w:pPr>
            <w:r>
              <w:t>Сумма, руб.</w:t>
            </w:r>
          </w:p>
        </w:tc>
      </w:tr>
      <w:tr w:rsidR="002D0797">
        <w:tc>
          <w:tcPr>
            <w:tcW w:w="454" w:type="dxa"/>
          </w:tcPr>
          <w:p w:rsidR="002D0797" w:rsidRDefault="002D0797">
            <w:pPr>
              <w:pStyle w:val="ConsPlusNormal"/>
              <w:jc w:val="center"/>
            </w:pPr>
            <w:r>
              <w:t>1</w:t>
            </w:r>
          </w:p>
        </w:tc>
        <w:tc>
          <w:tcPr>
            <w:tcW w:w="6406" w:type="dxa"/>
          </w:tcPr>
          <w:p w:rsidR="002D0797" w:rsidRDefault="002D0797">
            <w:pPr>
              <w:pStyle w:val="ConsPlusNormal"/>
              <w:jc w:val="center"/>
            </w:pPr>
            <w:r>
              <w:t>2</w:t>
            </w:r>
          </w:p>
        </w:tc>
        <w:tc>
          <w:tcPr>
            <w:tcW w:w="1339" w:type="dxa"/>
          </w:tcPr>
          <w:p w:rsidR="002D0797" w:rsidRDefault="002D0797">
            <w:pPr>
              <w:pStyle w:val="ConsPlusNormal"/>
              <w:jc w:val="center"/>
            </w:pPr>
            <w:r>
              <w:t>3</w:t>
            </w:r>
          </w:p>
        </w:tc>
        <w:tc>
          <w:tcPr>
            <w:tcW w:w="859" w:type="dxa"/>
          </w:tcPr>
          <w:p w:rsidR="002D0797" w:rsidRDefault="002D0797">
            <w:pPr>
              <w:pStyle w:val="ConsPlusNormal"/>
              <w:jc w:val="center"/>
            </w:pPr>
            <w:r>
              <w:t>4</w:t>
            </w:r>
          </w:p>
        </w:tc>
      </w:tr>
      <w:tr w:rsidR="002D0797">
        <w:tc>
          <w:tcPr>
            <w:tcW w:w="454" w:type="dxa"/>
          </w:tcPr>
          <w:p w:rsidR="002D0797" w:rsidRDefault="002D0797">
            <w:pPr>
              <w:pStyle w:val="ConsPlusNormal"/>
              <w:jc w:val="center"/>
            </w:pPr>
            <w:r>
              <w:t>1</w:t>
            </w:r>
          </w:p>
        </w:tc>
        <w:tc>
          <w:tcPr>
            <w:tcW w:w="6406" w:type="dxa"/>
          </w:tcPr>
          <w:p w:rsidR="002D0797" w:rsidRDefault="002D0797">
            <w:pPr>
              <w:pStyle w:val="ConsPlusNormal"/>
            </w:pPr>
            <w:r>
              <w:t>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приобретения легкового автомобиля), инструмента, производственного и хозяйственного инвентаря, всего:</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pPr>
          </w:p>
        </w:tc>
        <w:tc>
          <w:tcPr>
            <w:tcW w:w="6406" w:type="dxa"/>
          </w:tcPr>
          <w:p w:rsidR="002D0797" w:rsidRDefault="002D0797">
            <w:pPr>
              <w:pStyle w:val="ConsPlusNormal"/>
            </w:pPr>
            <w:r>
              <w:t>из них:</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1.1</w:t>
            </w:r>
          </w:p>
        </w:tc>
        <w:tc>
          <w:tcPr>
            <w:tcW w:w="6406" w:type="dxa"/>
          </w:tcPr>
          <w:p w:rsidR="002D0797" w:rsidRDefault="002D0797">
            <w:pPr>
              <w:pStyle w:val="ConsPlusNormal"/>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1.2</w:t>
            </w:r>
          </w:p>
        </w:tc>
        <w:tc>
          <w:tcPr>
            <w:tcW w:w="6406" w:type="dxa"/>
          </w:tcPr>
          <w:p w:rsidR="002D0797" w:rsidRDefault="002D0797">
            <w:pPr>
              <w:pStyle w:val="ConsPlusNormal"/>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2</w:t>
            </w:r>
          </w:p>
        </w:tc>
        <w:tc>
          <w:tcPr>
            <w:tcW w:w="6406" w:type="dxa"/>
          </w:tcPr>
          <w:p w:rsidR="002D0797" w:rsidRDefault="002D0797">
            <w:pPr>
              <w:pStyle w:val="ConsPlusNormal"/>
            </w:pPr>
            <w:r>
              <w:t>Приобретение сырья и материалов, комплектующих, всего:</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pPr>
          </w:p>
        </w:tc>
        <w:tc>
          <w:tcPr>
            <w:tcW w:w="6406" w:type="dxa"/>
          </w:tcPr>
          <w:p w:rsidR="002D0797" w:rsidRDefault="002D0797">
            <w:pPr>
              <w:pStyle w:val="ConsPlusNormal"/>
            </w:pPr>
            <w:r>
              <w:t>из них:</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2.1</w:t>
            </w:r>
          </w:p>
        </w:tc>
        <w:tc>
          <w:tcPr>
            <w:tcW w:w="6406" w:type="dxa"/>
          </w:tcPr>
          <w:p w:rsidR="002D0797" w:rsidRDefault="002D0797">
            <w:pPr>
              <w:pStyle w:val="ConsPlusNormal"/>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2.2</w:t>
            </w:r>
          </w:p>
        </w:tc>
        <w:tc>
          <w:tcPr>
            <w:tcW w:w="6406" w:type="dxa"/>
          </w:tcPr>
          <w:p w:rsidR="002D0797" w:rsidRDefault="002D0797">
            <w:pPr>
              <w:pStyle w:val="ConsPlusNormal"/>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3</w:t>
            </w:r>
          </w:p>
        </w:tc>
        <w:tc>
          <w:tcPr>
            <w:tcW w:w="6406" w:type="dxa"/>
          </w:tcPr>
          <w:p w:rsidR="002D0797" w:rsidRDefault="002D0797">
            <w:pPr>
              <w:pStyle w:val="ConsPlusNormal"/>
              <w:jc w:val="both"/>
            </w:pPr>
            <w:r>
              <w:t>Арендные платежи, всего:</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pPr>
          </w:p>
        </w:tc>
        <w:tc>
          <w:tcPr>
            <w:tcW w:w="6406" w:type="dxa"/>
          </w:tcPr>
          <w:p w:rsidR="002D0797" w:rsidRDefault="002D0797">
            <w:pPr>
              <w:pStyle w:val="ConsPlusNormal"/>
            </w:pPr>
            <w:r>
              <w:t>из них:</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lastRenderedPageBreak/>
              <w:t>3.1</w:t>
            </w:r>
          </w:p>
        </w:tc>
        <w:tc>
          <w:tcPr>
            <w:tcW w:w="6406" w:type="dxa"/>
          </w:tcPr>
          <w:p w:rsidR="002D0797" w:rsidRDefault="002D0797">
            <w:pPr>
              <w:pStyle w:val="ConsPlusNormal"/>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3.2</w:t>
            </w:r>
          </w:p>
        </w:tc>
        <w:tc>
          <w:tcPr>
            <w:tcW w:w="6406" w:type="dxa"/>
          </w:tcPr>
          <w:p w:rsidR="002D0797" w:rsidRDefault="002D0797">
            <w:pPr>
              <w:pStyle w:val="ConsPlusNormal"/>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4</w:t>
            </w:r>
          </w:p>
        </w:tc>
        <w:tc>
          <w:tcPr>
            <w:tcW w:w="6406" w:type="dxa"/>
          </w:tcPr>
          <w:p w:rsidR="002D0797" w:rsidRDefault="002D0797">
            <w:pPr>
              <w:pStyle w:val="ConsPlusNormal"/>
              <w:jc w:val="both"/>
            </w:pPr>
            <w:r>
              <w:t>Расходы на продвижение собственной продукции, работ, услуг, всего:</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pPr>
          </w:p>
        </w:tc>
        <w:tc>
          <w:tcPr>
            <w:tcW w:w="6406" w:type="dxa"/>
          </w:tcPr>
          <w:p w:rsidR="002D0797" w:rsidRDefault="002D0797">
            <w:pPr>
              <w:pStyle w:val="ConsPlusNormal"/>
            </w:pPr>
            <w:r>
              <w:t>из них:</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4.1</w:t>
            </w:r>
          </w:p>
        </w:tc>
        <w:tc>
          <w:tcPr>
            <w:tcW w:w="6406" w:type="dxa"/>
          </w:tcPr>
          <w:p w:rsidR="002D0797" w:rsidRDefault="002D0797">
            <w:pPr>
              <w:pStyle w:val="ConsPlusNormal"/>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4.2</w:t>
            </w:r>
          </w:p>
        </w:tc>
        <w:tc>
          <w:tcPr>
            <w:tcW w:w="6406" w:type="dxa"/>
          </w:tcPr>
          <w:p w:rsidR="002D0797" w:rsidRDefault="002D0797">
            <w:pPr>
              <w:pStyle w:val="ConsPlusNormal"/>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5</w:t>
            </w:r>
          </w:p>
        </w:tc>
        <w:tc>
          <w:tcPr>
            <w:tcW w:w="6406" w:type="dxa"/>
          </w:tcPr>
          <w:p w:rsidR="002D0797" w:rsidRDefault="002D0797">
            <w:pPr>
              <w:pStyle w:val="ConsPlusNormal"/>
            </w:pPr>
            <w:r>
              <w:t>Оплата расходов, связанных с приобретением и использованием франшиз, всего:</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pPr>
          </w:p>
        </w:tc>
        <w:tc>
          <w:tcPr>
            <w:tcW w:w="6406" w:type="dxa"/>
          </w:tcPr>
          <w:p w:rsidR="002D0797" w:rsidRDefault="002D0797">
            <w:pPr>
              <w:pStyle w:val="ConsPlusNormal"/>
            </w:pPr>
            <w:r>
              <w:t>из них:</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5.1</w:t>
            </w:r>
          </w:p>
        </w:tc>
        <w:tc>
          <w:tcPr>
            <w:tcW w:w="6406" w:type="dxa"/>
          </w:tcPr>
          <w:p w:rsidR="002D0797" w:rsidRDefault="002D0797">
            <w:pPr>
              <w:pStyle w:val="ConsPlusNormal"/>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5.2</w:t>
            </w:r>
          </w:p>
        </w:tc>
        <w:tc>
          <w:tcPr>
            <w:tcW w:w="6406" w:type="dxa"/>
          </w:tcPr>
          <w:p w:rsidR="002D0797" w:rsidRDefault="002D0797">
            <w:pPr>
              <w:pStyle w:val="ConsPlusNormal"/>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6</w:t>
            </w:r>
          </w:p>
        </w:tc>
        <w:tc>
          <w:tcPr>
            <w:tcW w:w="6406" w:type="dxa"/>
          </w:tcPr>
          <w:p w:rsidR="002D0797" w:rsidRDefault="002D0797">
            <w:pPr>
              <w:pStyle w:val="ConsPlusNormal"/>
            </w:pPr>
            <w:r>
              <w:t>Ремонт нежилого помещения, включая приобретение строительных материалов, оборудования, необходимого для ремонта помещения, всего</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pPr>
          </w:p>
        </w:tc>
        <w:tc>
          <w:tcPr>
            <w:tcW w:w="6406" w:type="dxa"/>
          </w:tcPr>
          <w:p w:rsidR="002D0797" w:rsidRDefault="002D0797">
            <w:pPr>
              <w:pStyle w:val="ConsPlusNormal"/>
              <w:jc w:val="both"/>
            </w:pPr>
            <w:r>
              <w:t>из них:</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6.1</w:t>
            </w:r>
          </w:p>
        </w:tc>
        <w:tc>
          <w:tcPr>
            <w:tcW w:w="6406" w:type="dxa"/>
          </w:tcPr>
          <w:p w:rsidR="002D0797" w:rsidRDefault="002D0797">
            <w:pPr>
              <w:pStyle w:val="ConsPlusNormal"/>
              <w:jc w:val="both"/>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454" w:type="dxa"/>
          </w:tcPr>
          <w:p w:rsidR="002D0797" w:rsidRDefault="002D0797">
            <w:pPr>
              <w:pStyle w:val="ConsPlusNormal"/>
              <w:jc w:val="center"/>
            </w:pPr>
            <w:r>
              <w:t>6.2</w:t>
            </w:r>
          </w:p>
        </w:tc>
        <w:tc>
          <w:tcPr>
            <w:tcW w:w="6406" w:type="dxa"/>
          </w:tcPr>
          <w:p w:rsidR="002D0797" w:rsidRDefault="002D0797">
            <w:pPr>
              <w:pStyle w:val="ConsPlusNormal"/>
              <w:jc w:val="both"/>
            </w:pPr>
            <w:r>
              <w:t>...</w:t>
            </w:r>
          </w:p>
        </w:tc>
        <w:tc>
          <w:tcPr>
            <w:tcW w:w="1339" w:type="dxa"/>
          </w:tcPr>
          <w:p w:rsidR="002D0797" w:rsidRDefault="002D0797">
            <w:pPr>
              <w:pStyle w:val="ConsPlusNormal"/>
            </w:pPr>
          </w:p>
        </w:tc>
        <w:tc>
          <w:tcPr>
            <w:tcW w:w="859" w:type="dxa"/>
          </w:tcPr>
          <w:p w:rsidR="002D0797" w:rsidRDefault="002D0797">
            <w:pPr>
              <w:pStyle w:val="ConsPlusNormal"/>
            </w:pPr>
          </w:p>
        </w:tc>
      </w:tr>
      <w:tr w:rsidR="002D0797">
        <w:tc>
          <w:tcPr>
            <w:tcW w:w="6860" w:type="dxa"/>
            <w:gridSpan w:val="2"/>
          </w:tcPr>
          <w:p w:rsidR="002D0797" w:rsidRDefault="002D0797">
            <w:pPr>
              <w:pStyle w:val="ConsPlusNormal"/>
            </w:pPr>
            <w:r>
              <w:t>Итого</w:t>
            </w:r>
          </w:p>
        </w:tc>
        <w:tc>
          <w:tcPr>
            <w:tcW w:w="1339" w:type="dxa"/>
          </w:tcPr>
          <w:p w:rsidR="002D0797" w:rsidRDefault="002D0797">
            <w:pPr>
              <w:pStyle w:val="ConsPlusNormal"/>
            </w:pPr>
          </w:p>
        </w:tc>
        <w:tc>
          <w:tcPr>
            <w:tcW w:w="859" w:type="dxa"/>
          </w:tcPr>
          <w:p w:rsidR="002D0797" w:rsidRDefault="002D0797">
            <w:pPr>
              <w:pStyle w:val="ConsPlusNormal"/>
            </w:pPr>
          </w:p>
        </w:tc>
      </w:tr>
    </w:tbl>
    <w:p w:rsidR="002D0797" w:rsidRDefault="002D0797">
      <w:pPr>
        <w:pStyle w:val="ConsPlusNormal"/>
        <w:jc w:val="both"/>
      </w:pPr>
    </w:p>
    <w:p w:rsidR="002D0797" w:rsidRDefault="002D0797">
      <w:pPr>
        <w:pStyle w:val="ConsPlusNonformat"/>
        <w:jc w:val="both"/>
      </w:pPr>
      <w:r>
        <w:t xml:space="preserve">    --------------------------------</w:t>
      </w:r>
    </w:p>
    <w:p w:rsidR="002D0797" w:rsidRDefault="002D0797">
      <w:pPr>
        <w:pStyle w:val="ConsPlusNonformat"/>
        <w:jc w:val="both"/>
      </w:pPr>
      <w:r>
        <w:t xml:space="preserve">    &lt;*</w:t>
      </w:r>
      <w:proofErr w:type="gramStart"/>
      <w:r>
        <w:t>&gt;  К</w:t>
      </w:r>
      <w:proofErr w:type="gramEnd"/>
      <w:r>
        <w:t xml:space="preserve"> смете прилагаются копии документов, подтверждающих произведенные</w:t>
      </w:r>
    </w:p>
    <w:p w:rsidR="002D0797" w:rsidRDefault="002D0797">
      <w:pPr>
        <w:pStyle w:val="ConsPlusNonformat"/>
        <w:jc w:val="both"/>
      </w:pPr>
      <w:r>
        <w:t>затраты (при наличии).</w:t>
      </w:r>
    </w:p>
    <w:p w:rsidR="002D0797" w:rsidRDefault="002D0797">
      <w:pPr>
        <w:pStyle w:val="ConsPlusNonformat"/>
        <w:jc w:val="both"/>
      </w:pPr>
    </w:p>
    <w:p w:rsidR="002D0797" w:rsidRDefault="002D0797">
      <w:pPr>
        <w:pStyle w:val="ConsPlusNonformat"/>
        <w:jc w:val="both"/>
      </w:pPr>
      <w:r>
        <w:t xml:space="preserve">    Подтверждающими документами являются:</w:t>
      </w:r>
    </w:p>
    <w:p w:rsidR="002D0797" w:rsidRDefault="002D0797">
      <w:pPr>
        <w:pStyle w:val="ConsPlusNonformat"/>
        <w:jc w:val="both"/>
      </w:pPr>
      <w:r>
        <w:t xml:space="preserve">    1) при   </w:t>
      </w:r>
      <w:proofErr w:type="gramStart"/>
      <w:r>
        <w:t>приобретении  товарно</w:t>
      </w:r>
      <w:proofErr w:type="gramEnd"/>
      <w:r>
        <w:t>-материальных  ценностей   либо  услуг  у</w:t>
      </w:r>
    </w:p>
    <w:p w:rsidR="002D0797" w:rsidRDefault="002D0797">
      <w:pPr>
        <w:pStyle w:val="ConsPlusNonformat"/>
        <w:jc w:val="both"/>
      </w:pPr>
      <w:r>
        <w:t xml:space="preserve">физических   </w:t>
      </w:r>
      <w:proofErr w:type="gramStart"/>
      <w:r>
        <w:t xml:space="preserve">лиц:   </w:t>
      </w:r>
      <w:proofErr w:type="gramEnd"/>
      <w:r>
        <w:t>договор   купли-продажи,   акт   приема-передачи   (акт</w:t>
      </w:r>
    </w:p>
    <w:p w:rsidR="002D0797" w:rsidRDefault="002D0797">
      <w:pPr>
        <w:pStyle w:val="ConsPlusNonformat"/>
        <w:jc w:val="both"/>
      </w:pPr>
      <w:r>
        <w:t>сдачи-</w:t>
      </w:r>
      <w:proofErr w:type="gramStart"/>
      <w:r>
        <w:t>приемки  оказанных</w:t>
      </w:r>
      <w:proofErr w:type="gramEnd"/>
      <w:r>
        <w:t xml:space="preserve">  услуг),  платежный  документ, подтверждающий факт</w:t>
      </w:r>
    </w:p>
    <w:p w:rsidR="002D0797" w:rsidRDefault="002D0797">
      <w:pPr>
        <w:pStyle w:val="ConsPlusNonformat"/>
        <w:jc w:val="both"/>
      </w:pPr>
      <w:r>
        <w:t>оплаты (расписка о получении денежных средств);</w:t>
      </w:r>
    </w:p>
    <w:p w:rsidR="002D0797" w:rsidRDefault="002D0797">
      <w:pPr>
        <w:pStyle w:val="ConsPlusNonformat"/>
        <w:jc w:val="both"/>
      </w:pPr>
      <w:r>
        <w:t xml:space="preserve">    2) при   </w:t>
      </w:r>
      <w:proofErr w:type="gramStart"/>
      <w:r>
        <w:t>приобретении  товарно</w:t>
      </w:r>
      <w:proofErr w:type="gramEnd"/>
      <w:r>
        <w:t>-материальных   ценностей  либо  услуг  у</w:t>
      </w:r>
    </w:p>
    <w:p w:rsidR="002D0797" w:rsidRDefault="002D0797">
      <w:pPr>
        <w:pStyle w:val="ConsPlusNonformat"/>
        <w:jc w:val="both"/>
      </w:pPr>
      <w:r>
        <w:t>юридических лиц или индивидуальных предпринимателей: договор купли-продажи,</w:t>
      </w:r>
    </w:p>
    <w:p w:rsidR="002D0797" w:rsidRDefault="002D0797">
      <w:pPr>
        <w:pStyle w:val="ConsPlusNonformat"/>
        <w:jc w:val="both"/>
      </w:pPr>
      <w:r>
        <w:t>счет на оплату (при наличии), счет-фактура (для плательщиков НДС), товарная</w:t>
      </w:r>
    </w:p>
    <w:p w:rsidR="002D0797" w:rsidRDefault="002D0797">
      <w:pPr>
        <w:pStyle w:val="ConsPlusNonformat"/>
        <w:jc w:val="both"/>
      </w:pPr>
      <w:proofErr w:type="gramStart"/>
      <w:r>
        <w:t>накладная  и</w:t>
      </w:r>
      <w:proofErr w:type="gramEnd"/>
      <w:r>
        <w:t xml:space="preserve">  (или) акт приема-передачи (акт сдачи-приемки оказанных услуг)</w:t>
      </w:r>
    </w:p>
    <w:p w:rsidR="002D0797" w:rsidRDefault="002D0797">
      <w:pPr>
        <w:pStyle w:val="ConsPlusNonformat"/>
        <w:jc w:val="both"/>
      </w:pPr>
      <w:r>
        <w:t xml:space="preserve">либо    иной   первичный   учетный   </w:t>
      </w:r>
      <w:proofErr w:type="gramStart"/>
      <w:r>
        <w:t xml:space="preserve">документ,   </w:t>
      </w:r>
      <w:proofErr w:type="gramEnd"/>
      <w:r>
        <w:t>подтверждающий   получение</w:t>
      </w:r>
    </w:p>
    <w:p w:rsidR="002D0797" w:rsidRDefault="002D0797">
      <w:pPr>
        <w:pStyle w:val="ConsPlusNonformat"/>
        <w:jc w:val="both"/>
      </w:pPr>
      <w:r>
        <w:t>товарно-</w:t>
      </w:r>
      <w:proofErr w:type="gramStart"/>
      <w:r>
        <w:t>материальных  ценностей</w:t>
      </w:r>
      <w:proofErr w:type="gramEnd"/>
      <w:r>
        <w:t>,  товарный  чек,  кассовый  чек  (в  случае</w:t>
      </w:r>
    </w:p>
    <w:p w:rsidR="002D0797" w:rsidRDefault="002D0797">
      <w:pPr>
        <w:pStyle w:val="ConsPlusNonformat"/>
        <w:jc w:val="both"/>
      </w:pPr>
      <w:r>
        <w:t>приобретения в розничной торговле), платежный документ, подтверждающий факт</w:t>
      </w:r>
    </w:p>
    <w:p w:rsidR="002D0797" w:rsidRDefault="002D0797">
      <w:pPr>
        <w:pStyle w:val="ConsPlusNonformat"/>
        <w:jc w:val="both"/>
      </w:pPr>
      <w:r>
        <w:t>оплаты;</w:t>
      </w:r>
    </w:p>
    <w:p w:rsidR="002D0797" w:rsidRDefault="002D0797">
      <w:pPr>
        <w:pStyle w:val="ConsPlusNonformat"/>
        <w:jc w:val="both"/>
      </w:pPr>
      <w:r>
        <w:t xml:space="preserve">    3) </w:t>
      </w:r>
      <w:proofErr w:type="gramStart"/>
      <w:r>
        <w:t>при  приобретении</w:t>
      </w:r>
      <w:proofErr w:type="gramEnd"/>
      <w:r>
        <w:t xml:space="preserve">  транспортного   средства: договор на приобретение</w:t>
      </w:r>
    </w:p>
    <w:p w:rsidR="002D0797" w:rsidRDefault="002D0797">
      <w:pPr>
        <w:pStyle w:val="ConsPlusNonformat"/>
        <w:jc w:val="both"/>
      </w:pPr>
      <w:proofErr w:type="gramStart"/>
      <w:r>
        <w:t>транспортного  средства</w:t>
      </w:r>
      <w:proofErr w:type="gramEnd"/>
      <w:r>
        <w:t>,  паспорт  транспортного  средства, свидетельство о</w:t>
      </w:r>
    </w:p>
    <w:p w:rsidR="002D0797" w:rsidRDefault="002D0797">
      <w:pPr>
        <w:pStyle w:val="ConsPlusNonformat"/>
        <w:jc w:val="both"/>
      </w:pPr>
      <w:r>
        <w:t xml:space="preserve">регистрации   транспортного   </w:t>
      </w:r>
      <w:proofErr w:type="gramStart"/>
      <w:r>
        <w:t xml:space="preserve">средства,   </w:t>
      </w:r>
      <w:proofErr w:type="gramEnd"/>
      <w:r>
        <w:t>счет  на  оплату  (при  наличии),</w:t>
      </w:r>
    </w:p>
    <w:p w:rsidR="002D0797" w:rsidRDefault="002D0797">
      <w:pPr>
        <w:pStyle w:val="ConsPlusNonformat"/>
        <w:jc w:val="both"/>
      </w:pPr>
      <w:r>
        <w:t>счет-</w:t>
      </w:r>
      <w:proofErr w:type="gramStart"/>
      <w:r>
        <w:t>фактура  (</w:t>
      </w:r>
      <w:proofErr w:type="gramEnd"/>
      <w:r>
        <w:t>для  плательщиков  НДС),  акт  приема-передачи транспортного</w:t>
      </w:r>
    </w:p>
    <w:p w:rsidR="002D0797" w:rsidRDefault="002D0797">
      <w:pPr>
        <w:pStyle w:val="ConsPlusNonformat"/>
        <w:jc w:val="both"/>
      </w:pPr>
      <w:r>
        <w:t>средства, платежный(</w:t>
      </w:r>
      <w:proofErr w:type="spellStart"/>
      <w:r>
        <w:t>ые</w:t>
      </w:r>
      <w:proofErr w:type="spellEnd"/>
      <w:r>
        <w:t>) документ(ы), подтверждающий(</w:t>
      </w:r>
      <w:proofErr w:type="spellStart"/>
      <w:r>
        <w:t>ие</w:t>
      </w:r>
      <w:proofErr w:type="spellEnd"/>
      <w:r>
        <w:t>) факт оплаты;</w:t>
      </w:r>
    </w:p>
    <w:p w:rsidR="002D0797" w:rsidRDefault="002D0797">
      <w:pPr>
        <w:pStyle w:val="ConsPlusNonformat"/>
        <w:jc w:val="both"/>
      </w:pPr>
      <w:r>
        <w:t xml:space="preserve">    4) </w:t>
      </w:r>
      <w:proofErr w:type="gramStart"/>
      <w:r>
        <w:t>при  оплате</w:t>
      </w:r>
      <w:proofErr w:type="gramEnd"/>
      <w:r>
        <w:t xml:space="preserve">  арендных  платежей:  договор(ы)  аренды,   акт  приемки</w:t>
      </w:r>
    </w:p>
    <w:p w:rsidR="002D0797" w:rsidRDefault="002D0797">
      <w:pPr>
        <w:pStyle w:val="ConsPlusNonformat"/>
        <w:jc w:val="both"/>
      </w:pPr>
      <w:r>
        <w:t xml:space="preserve">оказанных   </w:t>
      </w:r>
      <w:proofErr w:type="gramStart"/>
      <w:r>
        <w:t xml:space="preserve">услуг,   </w:t>
      </w:r>
      <w:proofErr w:type="gramEnd"/>
      <w:r>
        <w:t>счет   на  оплату  (при  наличии),  счет-фактура  (для</w:t>
      </w:r>
    </w:p>
    <w:p w:rsidR="002D0797" w:rsidRDefault="002D0797">
      <w:pPr>
        <w:pStyle w:val="ConsPlusNonformat"/>
        <w:jc w:val="both"/>
      </w:pPr>
      <w:r>
        <w:t>плательщиков   НДС</w:t>
      </w:r>
      <w:proofErr w:type="gramStart"/>
      <w:r>
        <w:t>),  платежный</w:t>
      </w:r>
      <w:proofErr w:type="gramEnd"/>
      <w:r>
        <w:t>(</w:t>
      </w:r>
      <w:proofErr w:type="spellStart"/>
      <w:r>
        <w:t>ые</w:t>
      </w:r>
      <w:proofErr w:type="spellEnd"/>
      <w:r>
        <w:t>)  документ(ы),  подтверждающий(</w:t>
      </w:r>
      <w:proofErr w:type="spellStart"/>
      <w:r>
        <w:t>ие</w:t>
      </w:r>
      <w:proofErr w:type="spellEnd"/>
      <w:r>
        <w:t>)  факт</w:t>
      </w:r>
    </w:p>
    <w:p w:rsidR="002D0797" w:rsidRDefault="002D0797">
      <w:pPr>
        <w:pStyle w:val="ConsPlusNonformat"/>
        <w:jc w:val="both"/>
      </w:pPr>
      <w:r>
        <w:t>оплаты;</w:t>
      </w:r>
    </w:p>
    <w:p w:rsidR="002D0797" w:rsidRDefault="002D0797">
      <w:pPr>
        <w:pStyle w:val="ConsPlusNonformat"/>
        <w:jc w:val="both"/>
      </w:pPr>
      <w:r>
        <w:lastRenderedPageBreak/>
        <w:t xml:space="preserve">    5) </w:t>
      </w:r>
      <w:proofErr w:type="gramStart"/>
      <w:r>
        <w:t>при  приобретении</w:t>
      </w:r>
      <w:proofErr w:type="gramEnd"/>
      <w:r>
        <w:t xml:space="preserve">  и  использовании  франшизы: договор  франчайзинга</w:t>
      </w:r>
    </w:p>
    <w:p w:rsidR="002D0797" w:rsidRDefault="002D0797">
      <w:pPr>
        <w:pStyle w:val="ConsPlusNonformat"/>
        <w:jc w:val="both"/>
      </w:pPr>
      <w:r>
        <w:t>(</w:t>
      </w:r>
      <w:proofErr w:type="gramStart"/>
      <w:r>
        <w:t>коммерческой  концессии</w:t>
      </w:r>
      <w:proofErr w:type="gramEnd"/>
      <w:r>
        <w:t>)  (при  наличии),  свидетельства о государственной</w:t>
      </w:r>
    </w:p>
    <w:p w:rsidR="002D0797" w:rsidRDefault="002D0797">
      <w:pPr>
        <w:pStyle w:val="ConsPlusNonformat"/>
        <w:jc w:val="both"/>
      </w:pPr>
      <w:r>
        <w:t xml:space="preserve">регистрации   предоставления   </w:t>
      </w:r>
      <w:proofErr w:type="gramStart"/>
      <w:r>
        <w:t>права  использования</w:t>
      </w:r>
      <w:proofErr w:type="gramEnd"/>
      <w:r>
        <w:t xml:space="preserve">  в  предпринимательской</w:t>
      </w:r>
    </w:p>
    <w:p w:rsidR="002D0797" w:rsidRDefault="002D0797">
      <w:pPr>
        <w:pStyle w:val="ConsPlusNonformat"/>
        <w:jc w:val="both"/>
      </w:pPr>
      <w:proofErr w:type="gramStart"/>
      <w:r>
        <w:t>деятельности комплекса</w:t>
      </w:r>
      <w:proofErr w:type="gramEnd"/>
      <w:r>
        <w:t xml:space="preserve"> принадлежащих правообладателю исключительных прав по</w:t>
      </w:r>
    </w:p>
    <w:p w:rsidR="002D0797" w:rsidRDefault="002D0797">
      <w:pPr>
        <w:pStyle w:val="ConsPlusNonformat"/>
        <w:jc w:val="both"/>
      </w:pPr>
      <w:r>
        <w:t>договору коммерческой концессии, платежные документы, подтверждающие оплату</w:t>
      </w:r>
    </w:p>
    <w:p w:rsidR="002D0797" w:rsidRDefault="002D0797">
      <w:pPr>
        <w:pStyle w:val="ConsPlusNonformat"/>
        <w:jc w:val="both"/>
      </w:pPr>
      <w:r>
        <w:t>по договору коммерческой концессии.</w:t>
      </w:r>
    </w:p>
    <w:p w:rsidR="002D0797" w:rsidRDefault="002D0797">
      <w:pPr>
        <w:pStyle w:val="ConsPlusNonformat"/>
        <w:jc w:val="both"/>
      </w:pPr>
      <w:r>
        <w:t xml:space="preserve">    </w:t>
      </w:r>
      <w:proofErr w:type="gramStart"/>
      <w:r>
        <w:t>Копии  документов</w:t>
      </w:r>
      <w:proofErr w:type="gramEnd"/>
      <w:r>
        <w:t>,  подтверждающих  фактически  произведенные  затраты,</w:t>
      </w:r>
    </w:p>
    <w:p w:rsidR="002D0797" w:rsidRDefault="002D0797">
      <w:pPr>
        <w:pStyle w:val="ConsPlusNonformat"/>
        <w:jc w:val="both"/>
      </w:pPr>
      <w:r>
        <w:t>заверяются подписью заявителя или его представителя, проставляется надпись:</w:t>
      </w:r>
    </w:p>
    <w:p w:rsidR="002D0797" w:rsidRDefault="002D0797">
      <w:pPr>
        <w:pStyle w:val="ConsPlusNonformat"/>
        <w:jc w:val="both"/>
      </w:pPr>
      <w:r>
        <w:t>"Верно</w:t>
      </w:r>
      <w:proofErr w:type="gramStart"/>
      <w:r>
        <w:t>"  или</w:t>
      </w:r>
      <w:proofErr w:type="gramEnd"/>
      <w:r>
        <w:t xml:space="preserve">  "Копия верна", расшифровка подписи (инициалы и фамилия), дата</w:t>
      </w:r>
    </w:p>
    <w:p w:rsidR="002D0797" w:rsidRDefault="002D0797">
      <w:pPr>
        <w:pStyle w:val="ConsPlusNonformat"/>
        <w:jc w:val="both"/>
      </w:pPr>
      <w:r>
        <w:t>заверения копии, печать организации (при ее наличии).</w:t>
      </w:r>
    </w:p>
    <w:p w:rsidR="002D0797" w:rsidRDefault="002D0797">
      <w:pPr>
        <w:pStyle w:val="ConsPlusNonformat"/>
        <w:jc w:val="both"/>
      </w:pPr>
      <w:r>
        <w:t xml:space="preserve">    Настоящим   подтверждаю   достоверность   представленных   сведений   и</w:t>
      </w:r>
    </w:p>
    <w:p w:rsidR="002D0797" w:rsidRDefault="002D0797">
      <w:pPr>
        <w:pStyle w:val="ConsPlusNonformat"/>
        <w:jc w:val="both"/>
      </w:pPr>
      <w:r>
        <w:t>документов.</w:t>
      </w:r>
    </w:p>
    <w:p w:rsidR="002D0797" w:rsidRDefault="002D0797">
      <w:pPr>
        <w:pStyle w:val="ConsPlusNonformat"/>
        <w:jc w:val="both"/>
      </w:pPr>
      <w:r>
        <w:t xml:space="preserve">    Приложения к смете:</w:t>
      </w:r>
    </w:p>
    <w:p w:rsidR="002D0797" w:rsidRDefault="002D0797">
      <w:pPr>
        <w:pStyle w:val="ConsPlusNonformat"/>
        <w:jc w:val="both"/>
      </w:pPr>
      <w:r>
        <w:t xml:space="preserve">    1) ___________________________________________________________________;</w:t>
      </w:r>
    </w:p>
    <w:p w:rsidR="002D0797" w:rsidRDefault="002D0797">
      <w:pPr>
        <w:pStyle w:val="ConsPlusNonformat"/>
        <w:jc w:val="both"/>
      </w:pPr>
      <w:r>
        <w:t xml:space="preserve">    2) ___________________________________________________________________.</w:t>
      </w:r>
    </w:p>
    <w:p w:rsidR="002D0797" w:rsidRDefault="002D0797">
      <w:pPr>
        <w:pStyle w:val="ConsPlusNonformat"/>
        <w:jc w:val="both"/>
      </w:pPr>
    </w:p>
    <w:p w:rsidR="002D0797" w:rsidRDefault="002D0797">
      <w:pPr>
        <w:pStyle w:val="ConsPlusNonformat"/>
        <w:jc w:val="both"/>
      </w:pPr>
      <w:r>
        <w:t xml:space="preserve">  &lt;**&gt; Допускаются изменения по сумме затрат, при этом общая сумма затрат</w:t>
      </w:r>
    </w:p>
    <w:p w:rsidR="002D0797" w:rsidRDefault="002D0797">
      <w:pPr>
        <w:pStyle w:val="ConsPlusNonformat"/>
        <w:jc w:val="both"/>
      </w:pPr>
      <w:proofErr w:type="gramStart"/>
      <w:r>
        <w:t>должна  соответствовать</w:t>
      </w:r>
      <w:proofErr w:type="gramEnd"/>
      <w:r>
        <w:t xml:space="preserve">  сумме  полученной  субсидии, без изменения состава</w:t>
      </w:r>
    </w:p>
    <w:p w:rsidR="002D0797" w:rsidRDefault="002D0797">
      <w:pPr>
        <w:pStyle w:val="ConsPlusNonformat"/>
        <w:jc w:val="both"/>
      </w:pPr>
      <w:r>
        <w:t>затрат.</w:t>
      </w:r>
    </w:p>
    <w:p w:rsidR="002D0797" w:rsidRDefault="002D0797">
      <w:pPr>
        <w:pStyle w:val="ConsPlusNonformat"/>
        <w:jc w:val="both"/>
      </w:pPr>
    </w:p>
    <w:p w:rsidR="002D0797" w:rsidRDefault="002D0797">
      <w:pPr>
        <w:pStyle w:val="ConsPlusNonformat"/>
        <w:jc w:val="both"/>
      </w:pPr>
      <w:r>
        <w:t xml:space="preserve">    </w:t>
      </w:r>
      <w:proofErr w:type="gramStart"/>
      <w:r>
        <w:t>В  случае</w:t>
      </w:r>
      <w:proofErr w:type="gramEnd"/>
      <w:r>
        <w:t xml:space="preserve">  изменения  состава  затрат  получатель  субсидии  к   отчету</w:t>
      </w:r>
    </w:p>
    <w:p w:rsidR="002D0797" w:rsidRDefault="002D0797">
      <w:pPr>
        <w:pStyle w:val="ConsPlusNonformat"/>
        <w:jc w:val="both"/>
      </w:pPr>
      <w:r>
        <w:t xml:space="preserve">по </w:t>
      </w:r>
      <w:hyperlink w:anchor="P1238">
        <w:r>
          <w:rPr>
            <w:color w:val="0000FF"/>
          </w:rPr>
          <w:t>форме 7</w:t>
        </w:r>
      </w:hyperlink>
      <w:r>
        <w:t xml:space="preserve"> прикладывает пояснительную записку в свободной форме с указанием</w:t>
      </w:r>
    </w:p>
    <w:p w:rsidR="002D0797" w:rsidRDefault="002D0797">
      <w:pPr>
        <w:pStyle w:val="ConsPlusNonformat"/>
        <w:jc w:val="both"/>
      </w:pPr>
      <w:r>
        <w:t xml:space="preserve">причины   изменения.   При   этом   с   получателем   </w:t>
      </w:r>
      <w:proofErr w:type="gramStart"/>
      <w:r>
        <w:t>субсидии  заключается</w:t>
      </w:r>
      <w:proofErr w:type="gramEnd"/>
    </w:p>
    <w:p w:rsidR="002D0797" w:rsidRDefault="002D0797">
      <w:pPr>
        <w:pStyle w:val="ConsPlusNonformat"/>
        <w:jc w:val="both"/>
      </w:pPr>
      <w:proofErr w:type="gramStart"/>
      <w:r>
        <w:t>дополнительное  соглашение</w:t>
      </w:r>
      <w:proofErr w:type="gramEnd"/>
      <w:r>
        <w:t xml:space="preserve">  к  Договору  о предоставлении субсидии. К учету</w:t>
      </w:r>
    </w:p>
    <w:p w:rsidR="002D0797" w:rsidRDefault="002D0797">
      <w:pPr>
        <w:pStyle w:val="ConsPlusNonformat"/>
        <w:jc w:val="both"/>
      </w:pPr>
      <w:proofErr w:type="gramStart"/>
      <w:r>
        <w:t>принимаются  затраты</w:t>
      </w:r>
      <w:proofErr w:type="gramEnd"/>
      <w:r>
        <w:t>,  понесенные  получателем  субсидии в текущем отчетном</w:t>
      </w:r>
    </w:p>
    <w:p w:rsidR="002D0797" w:rsidRDefault="002D0797">
      <w:pPr>
        <w:pStyle w:val="ConsPlusNonformat"/>
        <w:jc w:val="both"/>
      </w:pPr>
      <w:r>
        <w:t>периоде.</w:t>
      </w:r>
    </w:p>
    <w:p w:rsidR="002D0797" w:rsidRDefault="002D0797">
      <w:pPr>
        <w:pStyle w:val="ConsPlusNonformat"/>
        <w:jc w:val="both"/>
      </w:pPr>
    </w:p>
    <w:p w:rsidR="002D0797" w:rsidRDefault="002D0797">
      <w:pPr>
        <w:pStyle w:val="ConsPlusNonformat"/>
        <w:jc w:val="both"/>
      </w:pPr>
      <w:r>
        <w:t>_______________________________/ ________________/ ________________________</w:t>
      </w:r>
    </w:p>
    <w:p w:rsidR="002D0797" w:rsidRDefault="002D0797">
      <w:pPr>
        <w:pStyle w:val="ConsPlusNonformat"/>
        <w:jc w:val="both"/>
      </w:pPr>
      <w:r>
        <w:t xml:space="preserve">    (наименование должности      </w:t>
      </w:r>
      <w:proofErr w:type="gramStart"/>
      <w:r>
        <w:t xml:space="preserve">   (</w:t>
      </w:r>
      <w:proofErr w:type="gramEnd"/>
      <w:r>
        <w:t>подпись)        (расшифровка подписи)</w:t>
      </w:r>
    </w:p>
    <w:p w:rsidR="002D0797" w:rsidRDefault="002D0797">
      <w:pPr>
        <w:pStyle w:val="ConsPlusNonformat"/>
        <w:jc w:val="both"/>
      </w:pPr>
      <w:r>
        <w:t>руководителя юридического лица,</w:t>
      </w:r>
    </w:p>
    <w:p w:rsidR="002D0797" w:rsidRDefault="002D0797">
      <w:pPr>
        <w:pStyle w:val="ConsPlusNonformat"/>
        <w:jc w:val="both"/>
      </w:pPr>
      <w:r>
        <w:t xml:space="preserve">      уполномоченного лица</w:t>
      </w:r>
    </w:p>
    <w:p w:rsidR="002D0797" w:rsidRDefault="002D0797">
      <w:pPr>
        <w:pStyle w:val="ConsPlusNonformat"/>
        <w:jc w:val="both"/>
      </w:pPr>
      <w:r>
        <w:t xml:space="preserve">    по доверенности, Ф.И.О.</w:t>
      </w:r>
    </w:p>
    <w:p w:rsidR="002D0797" w:rsidRDefault="002D0797">
      <w:pPr>
        <w:pStyle w:val="ConsPlusNonformat"/>
        <w:jc w:val="both"/>
      </w:pPr>
      <w:r>
        <w:t>индивидуального предпринимателя)</w:t>
      </w:r>
    </w:p>
    <w:p w:rsidR="002D0797" w:rsidRDefault="002D0797">
      <w:pPr>
        <w:pStyle w:val="ConsPlusNonformat"/>
        <w:jc w:val="both"/>
      </w:pPr>
    </w:p>
    <w:p w:rsidR="002D0797" w:rsidRDefault="002D0797">
      <w:pPr>
        <w:pStyle w:val="ConsPlusNonformat"/>
        <w:jc w:val="both"/>
      </w:pPr>
      <w:r>
        <w:t xml:space="preserve">    М.П.</w:t>
      </w:r>
    </w:p>
    <w:p w:rsidR="002D0797" w:rsidRDefault="002D0797">
      <w:pPr>
        <w:pStyle w:val="ConsPlusNonformat"/>
        <w:jc w:val="both"/>
      </w:pPr>
    </w:p>
    <w:p w:rsidR="002D0797" w:rsidRDefault="002D0797">
      <w:pPr>
        <w:pStyle w:val="ConsPlusNonformat"/>
        <w:jc w:val="both"/>
      </w:pPr>
      <w:r>
        <w:t>"___" ____________ 20__г.</w:t>
      </w:r>
    </w:p>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p w:rsidR="002D0797" w:rsidRDefault="002D0797">
      <w:pPr>
        <w:pStyle w:val="ConsPlusNonformat"/>
        <w:jc w:val="both"/>
      </w:pPr>
      <w:r>
        <w:t xml:space="preserve">                                                                    Форма 5</w:t>
      </w:r>
    </w:p>
    <w:p w:rsidR="002D0797" w:rsidRDefault="002D0797">
      <w:pPr>
        <w:pStyle w:val="ConsPlusNonformat"/>
        <w:jc w:val="both"/>
      </w:pPr>
    </w:p>
    <w:p w:rsidR="002D0797" w:rsidRDefault="002D0797">
      <w:pPr>
        <w:pStyle w:val="ConsPlusNonformat"/>
        <w:jc w:val="both"/>
      </w:pPr>
      <w:r>
        <w:t xml:space="preserve">                                   В комиссию по проведению конкурса</w:t>
      </w:r>
    </w:p>
    <w:p w:rsidR="002D0797" w:rsidRDefault="002D0797">
      <w:pPr>
        <w:pStyle w:val="ConsPlusNonformat"/>
        <w:jc w:val="both"/>
      </w:pPr>
      <w:r>
        <w:t xml:space="preserve">                                   на предоставление субсидии на финансовое</w:t>
      </w:r>
    </w:p>
    <w:p w:rsidR="002D0797" w:rsidRDefault="002D0797">
      <w:pPr>
        <w:pStyle w:val="ConsPlusNonformat"/>
        <w:jc w:val="both"/>
      </w:pPr>
      <w:r>
        <w:t xml:space="preserve">                                   обеспечение затрат, возникающих</w:t>
      </w:r>
    </w:p>
    <w:p w:rsidR="002D0797" w:rsidRDefault="002D0797">
      <w:pPr>
        <w:pStyle w:val="ConsPlusNonformat"/>
        <w:jc w:val="both"/>
      </w:pPr>
      <w:r>
        <w:t xml:space="preserve">                                   при реализации стартующих</w:t>
      </w:r>
    </w:p>
    <w:p w:rsidR="002D0797" w:rsidRDefault="002D0797">
      <w:pPr>
        <w:pStyle w:val="ConsPlusNonformat"/>
        <w:jc w:val="both"/>
      </w:pPr>
      <w:r>
        <w:t xml:space="preserve">                                   предпринимательских проектов</w:t>
      </w:r>
    </w:p>
    <w:p w:rsidR="002D0797" w:rsidRDefault="002D0797">
      <w:pPr>
        <w:pStyle w:val="ConsPlusNonformat"/>
        <w:jc w:val="both"/>
      </w:pPr>
    </w:p>
    <w:p w:rsidR="002D0797" w:rsidRDefault="002D0797">
      <w:pPr>
        <w:pStyle w:val="ConsPlusNonformat"/>
        <w:jc w:val="both"/>
      </w:pPr>
      <w:bookmarkStart w:id="46" w:name="P1049"/>
      <w:bookmarkEnd w:id="46"/>
      <w:r>
        <w:t xml:space="preserve">                             КАЛЕНДАРНЫЙ ПЛАН</w:t>
      </w:r>
    </w:p>
    <w:p w:rsidR="002D0797" w:rsidRDefault="002D0797">
      <w:pPr>
        <w:pStyle w:val="ConsPlusNonformat"/>
        <w:jc w:val="both"/>
      </w:pPr>
      <w:r>
        <w:t xml:space="preserve">         реализации предпринимательского проекта, представленного</w:t>
      </w:r>
    </w:p>
    <w:p w:rsidR="002D0797" w:rsidRDefault="002D0797">
      <w:pPr>
        <w:pStyle w:val="ConsPlusNonformat"/>
        <w:jc w:val="both"/>
      </w:pPr>
      <w:r>
        <w:t xml:space="preserve">      для участия в конкурсе на предоставление субсидии на финансовое</w:t>
      </w:r>
    </w:p>
    <w:p w:rsidR="002D0797" w:rsidRDefault="002D0797">
      <w:pPr>
        <w:pStyle w:val="ConsPlusNonformat"/>
        <w:jc w:val="both"/>
      </w:pPr>
      <w:r>
        <w:t xml:space="preserve">         обеспечение затрат, возникающих при реализации стартующих</w:t>
      </w:r>
    </w:p>
    <w:p w:rsidR="002D0797" w:rsidRDefault="002D0797">
      <w:pPr>
        <w:pStyle w:val="ConsPlusNonformat"/>
        <w:jc w:val="both"/>
      </w:pPr>
      <w:r>
        <w:t xml:space="preserve">                       предпринимательских проектов</w:t>
      </w:r>
    </w:p>
    <w:p w:rsidR="002D0797" w:rsidRDefault="002D0797">
      <w:pPr>
        <w:pStyle w:val="ConsPlusNonformat"/>
        <w:jc w:val="both"/>
      </w:pPr>
    </w:p>
    <w:p w:rsidR="002D0797" w:rsidRDefault="002D0797">
      <w:pPr>
        <w:pStyle w:val="ConsPlusNonformat"/>
        <w:jc w:val="both"/>
      </w:pPr>
      <w:r>
        <w:t xml:space="preserve">    Наименование      юридического     лица  </w:t>
      </w:r>
      <w:proofErr w:type="gramStart"/>
      <w:r>
        <w:t xml:space="preserve">   (</w:t>
      </w:r>
      <w:proofErr w:type="gramEnd"/>
      <w:r>
        <w:t>Ф.И.О.     индивидуального</w:t>
      </w:r>
    </w:p>
    <w:p w:rsidR="002D0797" w:rsidRDefault="002D0797">
      <w:pPr>
        <w:pStyle w:val="ConsPlusNonformat"/>
        <w:jc w:val="both"/>
      </w:pPr>
      <w:r>
        <w:t>предпринимателя</w:t>
      </w:r>
      <w:proofErr w:type="gramStart"/>
      <w:r>
        <w:t>),  претендующего</w:t>
      </w:r>
      <w:proofErr w:type="gramEnd"/>
      <w:r>
        <w:t xml:space="preserve">  на  участие  в конкурсе на предоставление</w:t>
      </w:r>
    </w:p>
    <w:p w:rsidR="002D0797" w:rsidRDefault="002D0797">
      <w:pPr>
        <w:pStyle w:val="ConsPlusNonformat"/>
        <w:jc w:val="both"/>
      </w:pPr>
      <w:proofErr w:type="gramStart"/>
      <w:r>
        <w:t>субсидии  на</w:t>
      </w:r>
      <w:proofErr w:type="gramEnd"/>
      <w:r>
        <w:t xml:space="preserve">  финансовое  обеспечение  затрат,  возникающих  при реализации</w:t>
      </w:r>
    </w:p>
    <w:p w:rsidR="002D0797" w:rsidRDefault="002D0797">
      <w:pPr>
        <w:pStyle w:val="ConsPlusNonformat"/>
        <w:jc w:val="both"/>
      </w:pPr>
      <w:r>
        <w:t>стартующих предпринимательских проектов,</w:t>
      </w:r>
    </w:p>
    <w:p w:rsidR="002D0797" w:rsidRDefault="002D0797">
      <w:pPr>
        <w:pStyle w:val="ConsPlusNonformat"/>
        <w:jc w:val="both"/>
      </w:pPr>
      <w:r>
        <w:t>__________________________________________________________________________.</w:t>
      </w:r>
    </w:p>
    <w:p w:rsidR="002D0797" w:rsidRDefault="002D0797">
      <w:pPr>
        <w:pStyle w:val="ConsPlusNonformat"/>
        <w:jc w:val="both"/>
      </w:pPr>
      <w:r>
        <w:t xml:space="preserve">    </w:t>
      </w:r>
      <w:proofErr w:type="gramStart"/>
      <w:r>
        <w:t>Наименование  проекта</w:t>
      </w:r>
      <w:proofErr w:type="gramEnd"/>
      <w:r>
        <w:t>,  претендующего  на  предоставление  субсидии  на</w:t>
      </w:r>
    </w:p>
    <w:p w:rsidR="002D0797" w:rsidRDefault="002D0797">
      <w:pPr>
        <w:pStyle w:val="ConsPlusNonformat"/>
        <w:jc w:val="both"/>
      </w:pPr>
      <w:proofErr w:type="gramStart"/>
      <w:r>
        <w:t>финансовое  обеспечение</w:t>
      </w:r>
      <w:proofErr w:type="gramEnd"/>
      <w:r>
        <w:t xml:space="preserve">  затрат,  возникающих  при  реализации  стартующего</w:t>
      </w:r>
    </w:p>
    <w:p w:rsidR="002D0797" w:rsidRDefault="002D0797">
      <w:pPr>
        <w:pStyle w:val="ConsPlusNonformat"/>
        <w:jc w:val="both"/>
      </w:pPr>
      <w:r>
        <w:t>предпринимательского проекта _____________________________________________.</w:t>
      </w:r>
    </w:p>
    <w:p w:rsidR="002D0797" w:rsidRDefault="002D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046"/>
        <w:gridCol w:w="1474"/>
        <w:gridCol w:w="1984"/>
      </w:tblGrid>
      <w:tr w:rsidR="002D0797">
        <w:tc>
          <w:tcPr>
            <w:tcW w:w="510" w:type="dxa"/>
          </w:tcPr>
          <w:p w:rsidR="002D0797" w:rsidRDefault="002D0797">
            <w:pPr>
              <w:pStyle w:val="ConsPlusNormal"/>
              <w:jc w:val="center"/>
            </w:pPr>
            <w:r>
              <w:lastRenderedPageBreak/>
              <w:t>N</w:t>
            </w:r>
          </w:p>
          <w:p w:rsidR="002D0797" w:rsidRDefault="002D0797">
            <w:pPr>
              <w:pStyle w:val="ConsPlusNormal"/>
              <w:jc w:val="center"/>
            </w:pPr>
            <w:r>
              <w:t>п/п</w:t>
            </w:r>
          </w:p>
        </w:tc>
        <w:tc>
          <w:tcPr>
            <w:tcW w:w="5046" w:type="dxa"/>
            <w:vAlign w:val="center"/>
          </w:tcPr>
          <w:p w:rsidR="002D0797" w:rsidRDefault="002D0797">
            <w:pPr>
              <w:pStyle w:val="ConsPlusNormal"/>
              <w:jc w:val="center"/>
            </w:pPr>
            <w:r>
              <w:t>Наименование этапа реализации предпринимательского проекта, его краткая характеристика</w:t>
            </w:r>
          </w:p>
        </w:tc>
        <w:tc>
          <w:tcPr>
            <w:tcW w:w="1474" w:type="dxa"/>
            <w:vAlign w:val="center"/>
          </w:tcPr>
          <w:p w:rsidR="002D0797" w:rsidRDefault="002D0797">
            <w:pPr>
              <w:pStyle w:val="ConsPlusNormal"/>
              <w:jc w:val="center"/>
            </w:pPr>
            <w:r>
              <w:t>Начало этапа</w:t>
            </w:r>
          </w:p>
        </w:tc>
        <w:tc>
          <w:tcPr>
            <w:tcW w:w="1984" w:type="dxa"/>
            <w:vAlign w:val="center"/>
          </w:tcPr>
          <w:p w:rsidR="002D0797" w:rsidRDefault="002D0797">
            <w:pPr>
              <w:pStyle w:val="ConsPlusNormal"/>
            </w:pPr>
            <w:r>
              <w:t>Завершение этапа</w:t>
            </w:r>
          </w:p>
        </w:tc>
      </w:tr>
      <w:tr w:rsidR="002D0797">
        <w:tc>
          <w:tcPr>
            <w:tcW w:w="510" w:type="dxa"/>
          </w:tcPr>
          <w:p w:rsidR="002D0797" w:rsidRDefault="002D0797">
            <w:pPr>
              <w:pStyle w:val="ConsPlusNormal"/>
            </w:pPr>
          </w:p>
        </w:tc>
        <w:tc>
          <w:tcPr>
            <w:tcW w:w="5046" w:type="dxa"/>
          </w:tcPr>
          <w:p w:rsidR="002D0797" w:rsidRDefault="002D0797">
            <w:pPr>
              <w:pStyle w:val="ConsPlusNormal"/>
            </w:pPr>
          </w:p>
        </w:tc>
        <w:tc>
          <w:tcPr>
            <w:tcW w:w="1474" w:type="dxa"/>
          </w:tcPr>
          <w:p w:rsidR="002D0797" w:rsidRDefault="002D0797">
            <w:pPr>
              <w:pStyle w:val="ConsPlusNormal"/>
            </w:pPr>
          </w:p>
        </w:tc>
        <w:tc>
          <w:tcPr>
            <w:tcW w:w="1984" w:type="dxa"/>
          </w:tcPr>
          <w:p w:rsidR="002D0797" w:rsidRDefault="002D0797">
            <w:pPr>
              <w:pStyle w:val="ConsPlusNormal"/>
            </w:pPr>
          </w:p>
        </w:tc>
      </w:tr>
      <w:tr w:rsidR="002D0797">
        <w:tc>
          <w:tcPr>
            <w:tcW w:w="510" w:type="dxa"/>
          </w:tcPr>
          <w:p w:rsidR="002D0797" w:rsidRDefault="002D0797">
            <w:pPr>
              <w:pStyle w:val="ConsPlusNormal"/>
            </w:pPr>
          </w:p>
        </w:tc>
        <w:tc>
          <w:tcPr>
            <w:tcW w:w="5046" w:type="dxa"/>
          </w:tcPr>
          <w:p w:rsidR="002D0797" w:rsidRDefault="002D0797">
            <w:pPr>
              <w:pStyle w:val="ConsPlusNormal"/>
            </w:pPr>
          </w:p>
        </w:tc>
        <w:tc>
          <w:tcPr>
            <w:tcW w:w="1474" w:type="dxa"/>
          </w:tcPr>
          <w:p w:rsidR="002D0797" w:rsidRDefault="002D0797">
            <w:pPr>
              <w:pStyle w:val="ConsPlusNormal"/>
            </w:pPr>
          </w:p>
        </w:tc>
        <w:tc>
          <w:tcPr>
            <w:tcW w:w="1984" w:type="dxa"/>
          </w:tcPr>
          <w:p w:rsidR="002D0797" w:rsidRDefault="002D0797">
            <w:pPr>
              <w:pStyle w:val="ConsPlusNormal"/>
            </w:pPr>
          </w:p>
        </w:tc>
      </w:tr>
    </w:tbl>
    <w:p w:rsidR="002D0797" w:rsidRDefault="002D0797">
      <w:pPr>
        <w:pStyle w:val="ConsPlusNormal"/>
        <w:jc w:val="both"/>
      </w:pPr>
    </w:p>
    <w:p w:rsidR="002D0797" w:rsidRDefault="002D0797">
      <w:pPr>
        <w:pStyle w:val="ConsPlusNonformat"/>
        <w:jc w:val="both"/>
      </w:pPr>
      <w:r>
        <w:t>Руководитель юридического лица</w:t>
      </w:r>
    </w:p>
    <w:p w:rsidR="002D0797" w:rsidRDefault="002D0797">
      <w:pPr>
        <w:pStyle w:val="ConsPlusNonformat"/>
        <w:jc w:val="both"/>
      </w:pPr>
      <w:r>
        <w:t>(индивидуальный предприниматель) ________________________ /Ф.И.О./</w:t>
      </w:r>
    </w:p>
    <w:p w:rsidR="002D0797" w:rsidRDefault="002D0797">
      <w:pPr>
        <w:pStyle w:val="ConsPlusNonformat"/>
        <w:jc w:val="both"/>
      </w:pPr>
    </w:p>
    <w:p w:rsidR="002D0797" w:rsidRDefault="002D0797">
      <w:pPr>
        <w:pStyle w:val="ConsPlusNonformat"/>
        <w:jc w:val="both"/>
      </w:pPr>
      <w:r>
        <w:t xml:space="preserve">          М.П.</w:t>
      </w:r>
    </w:p>
    <w:p w:rsidR="002D0797" w:rsidRDefault="002D0797">
      <w:pPr>
        <w:pStyle w:val="ConsPlusNonformat"/>
        <w:jc w:val="both"/>
      </w:pPr>
    </w:p>
    <w:p w:rsidR="002D0797" w:rsidRDefault="002D0797">
      <w:pPr>
        <w:pStyle w:val="ConsPlusNonformat"/>
        <w:jc w:val="both"/>
      </w:pPr>
      <w:r>
        <w:t>"___" ___________ 20__ г.</w:t>
      </w:r>
    </w:p>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0797">
        <w:tc>
          <w:tcPr>
            <w:tcW w:w="60" w:type="dxa"/>
            <w:tcBorders>
              <w:top w:val="nil"/>
              <w:left w:val="nil"/>
              <w:bottom w:val="nil"/>
              <w:right w:val="nil"/>
            </w:tcBorders>
            <w:shd w:val="clear" w:color="auto" w:fill="CED3F1"/>
            <w:tcMar>
              <w:top w:w="0" w:type="dxa"/>
              <w:left w:w="0" w:type="dxa"/>
              <w:bottom w:w="0" w:type="dxa"/>
              <w:right w:w="0" w:type="dxa"/>
            </w:tcMar>
          </w:tcPr>
          <w:p w:rsidR="002D0797" w:rsidRDefault="002D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797" w:rsidRDefault="002D0797">
            <w:pPr>
              <w:pStyle w:val="ConsPlusNormal"/>
              <w:jc w:val="center"/>
            </w:pPr>
            <w:r>
              <w:rPr>
                <w:color w:val="392C69"/>
              </w:rPr>
              <w:t>Список изменяющих документов</w:t>
            </w:r>
          </w:p>
          <w:p w:rsidR="002D0797" w:rsidRDefault="002D0797">
            <w:pPr>
              <w:pStyle w:val="ConsPlusNormal"/>
              <w:jc w:val="center"/>
            </w:pPr>
            <w:r>
              <w:rPr>
                <w:color w:val="392C69"/>
              </w:rPr>
              <w:t xml:space="preserve">(в ред. </w:t>
            </w:r>
            <w:hyperlink r:id="rId99">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2D0797" w:rsidRDefault="002D0797">
            <w:pPr>
              <w:pStyle w:val="ConsPlusNormal"/>
              <w:jc w:val="center"/>
            </w:pPr>
            <w:r>
              <w:rPr>
                <w:color w:val="392C69"/>
              </w:rPr>
              <w:t>от 21.06.2023 N 1092-па)</w:t>
            </w: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r>
    </w:tbl>
    <w:p w:rsidR="002D0797" w:rsidRDefault="002D0797">
      <w:pPr>
        <w:pStyle w:val="ConsPlusNormal"/>
        <w:sectPr w:rsidR="002D0797" w:rsidSect="00217D7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78"/>
      </w:tblGrid>
      <w:tr w:rsidR="002D0797">
        <w:tc>
          <w:tcPr>
            <w:tcW w:w="9978" w:type="dxa"/>
            <w:tcBorders>
              <w:top w:val="nil"/>
              <w:left w:val="nil"/>
              <w:bottom w:val="nil"/>
              <w:right w:val="nil"/>
            </w:tcBorders>
          </w:tcPr>
          <w:p w:rsidR="002D0797" w:rsidRDefault="002D0797">
            <w:pPr>
              <w:pStyle w:val="ConsPlusNormal"/>
              <w:jc w:val="right"/>
              <w:outlineLvl w:val="1"/>
            </w:pPr>
            <w:r>
              <w:lastRenderedPageBreak/>
              <w:t>Форма 6</w:t>
            </w:r>
          </w:p>
        </w:tc>
      </w:tr>
      <w:tr w:rsidR="002D0797">
        <w:tc>
          <w:tcPr>
            <w:tcW w:w="9978" w:type="dxa"/>
            <w:tcBorders>
              <w:top w:val="nil"/>
              <w:left w:val="nil"/>
              <w:bottom w:val="nil"/>
              <w:right w:val="nil"/>
            </w:tcBorders>
          </w:tcPr>
          <w:p w:rsidR="002D0797" w:rsidRDefault="002D0797">
            <w:pPr>
              <w:pStyle w:val="ConsPlusNormal"/>
              <w:jc w:val="center"/>
            </w:pPr>
            <w:bookmarkStart w:id="47" w:name="P1091"/>
            <w:bookmarkEnd w:id="47"/>
            <w:r>
              <w:t>ОТЧЕТ</w:t>
            </w:r>
          </w:p>
          <w:p w:rsidR="002D0797" w:rsidRDefault="002D0797">
            <w:pPr>
              <w:pStyle w:val="ConsPlusNormal"/>
              <w:jc w:val="center"/>
            </w:pPr>
            <w:r>
              <w:t>___________________________________________________________________</w:t>
            </w:r>
          </w:p>
          <w:p w:rsidR="002D0797" w:rsidRDefault="002D0797">
            <w:pPr>
              <w:pStyle w:val="ConsPlusNormal"/>
              <w:jc w:val="center"/>
            </w:pPr>
            <w:r>
              <w:t>(наименование получателя субсидии)</w:t>
            </w:r>
          </w:p>
          <w:p w:rsidR="002D0797" w:rsidRDefault="002D0797">
            <w:pPr>
              <w:pStyle w:val="ConsPlusNormal"/>
              <w:jc w:val="center"/>
            </w:pPr>
            <w:r>
              <w:t>о достижении значений показателей результативности</w:t>
            </w:r>
          </w:p>
          <w:p w:rsidR="002D0797" w:rsidRDefault="002D0797">
            <w:pPr>
              <w:pStyle w:val="ConsPlusNormal"/>
              <w:jc w:val="center"/>
            </w:pPr>
            <w:r>
              <w:t>по Договору о предоставлении субсидии от "__" __________ 20__ года N ____</w:t>
            </w:r>
          </w:p>
          <w:p w:rsidR="002D0797" w:rsidRDefault="002D0797">
            <w:pPr>
              <w:pStyle w:val="ConsPlusNormal"/>
              <w:jc w:val="center"/>
            </w:pPr>
            <w:r>
              <w:t>по состоянию на "__" __________ 20__ года &lt;*&gt;</w:t>
            </w:r>
          </w:p>
          <w:p w:rsidR="002D0797" w:rsidRDefault="002D0797">
            <w:pPr>
              <w:pStyle w:val="ConsPlusNormal"/>
              <w:jc w:val="center"/>
            </w:pPr>
            <w:r>
              <w:t>Периодичность: квартальная, годовая (нужное подчеркнуть)</w:t>
            </w:r>
          </w:p>
        </w:tc>
      </w:tr>
    </w:tbl>
    <w:p w:rsidR="002D0797" w:rsidRDefault="002D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794"/>
        <w:gridCol w:w="709"/>
        <w:gridCol w:w="794"/>
        <w:gridCol w:w="708"/>
        <w:gridCol w:w="794"/>
        <w:gridCol w:w="709"/>
        <w:gridCol w:w="794"/>
        <w:gridCol w:w="708"/>
        <w:gridCol w:w="794"/>
        <w:gridCol w:w="709"/>
        <w:gridCol w:w="1020"/>
        <w:gridCol w:w="1077"/>
      </w:tblGrid>
      <w:tr w:rsidR="002D0797">
        <w:tc>
          <w:tcPr>
            <w:tcW w:w="567" w:type="dxa"/>
            <w:vMerge w:val="restart"/>
          </w:tcPr>
          <w:p w:rsidR="002D0797" w:rsidRDefault="002D0797">
            <w:pPr>
              <w:pStyle w:val="ConsPlusNormal"/>
            </w:pPr>
            <w:r>
              <w:t>N п/п</w:t>
            </w:r>
          </w:p>
        </w:tc>
        <w:tc>
          <w:tcPr>
            <w:tcW w:w="3402" w:type="dxa"/>
            <w:vMerge w:val="restart"/>
          </w:tcPr>
          <w:p w:rsidR="002D0797" w:rsidRDefault="002D0797">
            <w:pPr>
              <w:pStyle w:val="ConsPlusNormal"/>
              <w:jc w:val="center"/>
            </w:pPr>
            <w:r>
              <w:t>Наименование показателя</w:t>
            </w:r>
          </w:p>
        </w:tc>
        <w:tc>
          <w:tcPr>
            <w:tcW w:w="1503" w:type="dxa"/>
            <w:gridSpan w:val="2"/>
          </w:tcPr>
          <w:p w:rsidR="002D0797" w:rsidRDefault="002D0797">
            <w:pPr>
              <w:pStyle w:val="ConsPlusNormal"/>
              <w:jc w:val="center"/>
            </w:pPr>
            <w:r>
              <w:t>__ квартал 20__ года</w:t>
            </w:r>
          </w:p>
        </w:tc>
        <w:tc>
          <w:tcPr>
            <w:tcW w:w="1502" w:type="dxa"/>
            <w:gridSpan w:val="2"/>
          </w:tcPr>
          <w:p w:rsidR="002D0797" w:rsidRDefault="002D0797">
            <w:pPr>
              <w:pStyle w:val="ConsPlusNormal"/>
              <w:jc w:val="center"/>
            </w:pPr>
            <w:r>
              <w:t>__ квартал 20__ года</w:t>
            </w:r>
          </w:p>
        </w:tc>
        <w:tc>
          <w:tcPr>
            <w:tcW w:w="1503" w:type="dxa"/>
            <w:gridSpan w:val="2"/>
          </w:tcPr>
          <w:p w:rsidR="002D0797" w:rsidRDefault="002D0797">
            <w:pPr>
              <w:pStyle w:val="ConsPlusNormal"/>
              <w:jc w:val="center"/>
            </w:pPr>
            <w:r>
              <w:t>__ квартал 20__ года</w:t>
            </w:r>
          </w:p>
        </w:tc>
        <w:tc>
          <w:tcPr>
            <w:tcW w:w="1502" w:type="dxa"/>
            <w:gridSpan w:val="2"/>
          </w:tcPr>
          <w:p w:rsidR="002D0797" w:rsidRDefault="002D0797">
            <w:pPr>
              <w:pStyle w:val="ConsPlusNormal"/>
              <w:jc w:val="center"/>
            </w:pPr>
            <w:r>
              <w:t>__ квартал 20__ года</w:t>
            </w:r>
          </w:p>
        </w:tc>
        <w:tc>
          <w:tcPr>
            <w:tcW w:w="1503" w:type="dxa"/>
            <w:gridSpan w:val="2"/>
          </w:tcPr>
          <w:p w:rsidR="002D0797" w:rsidRDefault="002D0797">
            <w:pPr>
              <w:pStyle w:val="ConsPlusNormal"/>
              <w:jc w:val="center"/>
            </w:pPr>
            <w:r>
              <w:t>Итого</w:t>
            </w:r>
          </w:p>
        </w:tc>
        <w:tc>
          <w:tcPr>
            <w:tcW w:w="1020" w:type="dxa"/>
            <w:vMerge w:val="restart"/>
          </w:tcPr>
          <w:p w:rsidR="002D0797" w:rsidRDefault="002D0797">
            <w:pPr>
              <w:pStyle w:val="ConsPlusNormal"/>
              <w:jc w:val="center"/>
            </w:pPr>
            <w:r>
              <w:t>Процент выполнения плана</w:t>
            </w:r>
          </w:p>
        </w:tc>
        <w:tc>
          <w:tcPr>
            <w:tcW w:w="1077" w:type="dxa"/>
            <w:vMerge w:val="restart"/>
          </w:tcPr>
          <w:p w:rsidR="002D0797" w:rsidRDefault="002D0797">
            <w:pPr>
              <w:pStyle w:val="ConsPlusNormal"/>
              <w:jc w:val="center"/>
            </w:pPr>
            <w:r>
              <w:t>Причина отклонения &lt;**&gt;</w:t>
            </w:r>
          </w:p>
        </w:tc>
      </w:tr>
      <w:tr w:rsidR="002D0797">
        <w:tc>
          <w:tcPr>
            <w:tcW w:w="567" w:type="dxa"/>
            <w:vMerge/>
          </w:tcPr>
          <w:p w:rsidR="002D0797" w:rsidRDefault="002D0797">
            <w:pPr>
              <w:pStyle w:val="ConsPlusNormal"/>
            </w:pPr>
          </w:p>
        </w:tc>
        <w:tc>
          <w:tcPr>
            <w:tcW w:w="3402" w:type="dxa"/>
            <w:vMerge/>
          </w:tcPr>
          <w:p w:rsidR="002D0797" w:rsidRDefault="002D0797">
            <w:pPr>
              <w:pStyle w:val="ConsPlusNormal"/>
            </w:pPr>
          </w:p>
        </w:tc>
        <w:tc>
          <w:tcPr>
            <w:tcW w:w="794" w:type="dxa"/>
          </w:tcPr>
          <w:p w:rsidR="002D0797" w:rsidRDefault="002D0797">
            <w:pPr>
              <w:pStyle w:val="ConsPlusNormal"/>
              <w:jc w:val="center"/>
            </w:pPr>
            <w:r>
              <w:t>план</w:t>
            </w:r>
          </w:p>
        </w:tc>
        <w:tc>
          <w:tcPr>
            <w:tcW w:w="709" w:type="dxa"/>
          </w:tcPr>
          <w:p w:rsidR="002D0797" w:rsidRDefault="002D0797">
            <w:pPr>
              <w:pStyle w:val="ConsPlusNormal"/>
              <w:jc w:val="center"/>
            </w:pPr>
            <w:r>
              <w:t>факт</w:t>
            </w:r>
          </w:p>
        </w:tc>
        <w:tc>
          <w:tcPr>
            <w:tcW w:w="794" w:type="dxa"/>
          </w:tcPr>
          <w:p w:rsidR="002D0797" w:rsidRDefault="002D0797">
            <w:pPr>
              <w:pStyle w:val="ConsPlusNormal"/>
              <w:jc w:val="center"/>
            </w:pPr>
            <w:r>
              <w:t>план</w:t>
            </w:r>
          </w:p>
        </w:tc>
        <w:tc>
          <w:tcPr>
            <w:tcW w:w="708" w:type="dxa"/>
          </w:tcPr>
          <w:p w:rsidR="002D0797" w:rsidRDefault="002D0797">
            <w:pPr>
              <w:pStyle w:val="ConsPlusNormal"/>
              <w:jc w:val="center"/>
            </w:pPr>
            <w:r>
              <w:t>факт</w:t>
            </w:r>
          </w:p>
        </w:tc>
        <w:tc>
          <w:tcPr>
            <w:tcW w:w="794" w:type="dxa"/>
          </w:tcPr>
          <w:p w:rsidR="002D0797" w:rsidRDefault="002D0797">
            <w:pPr>
              <w:pStyle w:val="ConsPlusNormal"/>
              <w:jc w:val="center"/>
            </w:pPr>
            <w:r>
              <w:t>план</w:t>
            </w:r>
          </w:p>
        </w:tc>
        <w:tc>
          <w:tcPr>
            <w:tcW w:w="709" w:type="dxa"/>
          </w:tcPr>
          <w:p w:rsidR="002D0797" w:rsidRDefault="002D0797">
            <w:pPr>
              <w:pStyle w:val="ConsPlusNormal"/>
              <w:jc w:val="center"/>
            </w:pPr>
            <w:r>
              <w:t>факт</w:t>
            </w:r>
          </w:p>
        </w:tc>
        <w:tc>
          <w:tcPr>
            <w:tcW w:w="794" w:type="dxa"/>
          </w:tcPr>
          <w:p w:rsidR="002D0797" w:rsidRDefault="002D0797">
            <w:pPr>
              <w:pStyle w:val="ConsPlusNormal"/>
              <w:jc w:val="center"/>
            </w:pPr>
            <w:r>
              <w:t>план</w:t>
            </w:r>
          </w:p>
        </w:tc>
        <w:tc>
          <w:tcPr>
            <w:tcW w:w="708" w:type="dxa"/>
          </w:tcPr>
          <w:p w:rsidR="002D0797" w:rsidRDefault="002D0797">
            <w:pPr>
              <w:pStyle w:val="ConsPlusNormal"/>
              <w:jc w:val="center"/>
            </w:pPr>
            <w:r>
              <w:t>факт</w:t>
            </w:r>
          </w:p>
        </w:tc>
        <w:tc>
          <w:tcPr>
            <w:tcW w:w="794" w:type="dxa"/>
          </w:tcPr>
          <w:p w:rsidR="002D0797" w:rsidRDefault="002D0797">
            <w:pPr>
              <w:pStyle w:val="ConsPlusNormal"/>
              <w:jc w:val="center"/>
            </w:pPr>
            <w:r>
              <w:t>план</w:t>
            </w:r>
          </w:p>
        </w:tc>
        <w:tc>
          <w:tcPr>
            <w:tcW w:w="709" w:type="dxa"/>
          </w:tcPr>
          <w:p w:rsidR="002D0797" w:rsidRDefault="002D0797">
            <w:pPr>
              <w:pStyle w:val="ConsPlusNormal"/>
              <w:jc w:val="center"/>
            </w:pPr>
            <w:r>
              <w:t>факт</w:t>
            </w:r>
          </w:p>
        </w:tc>
        <w:tc>
          <w:tcPr>
            <w:tcW w:w="1020" w:type="dxa"/>
            <w:vMerge/>
          </w:tcPr>
          <w:p w:rsidR="002D0797" w:rsidRDefault="002D0797">
            <w:pPr>
              <w:pStyle w:val="ConsPlusNormal"/>
            </w:pPr>
          </w:p>
        </w:tc>
        <w:tc>
          <w:tcPr>
            <w:tcW w:w="1077" w:type="dxa"/>
            <w:vMerge/>
          </w:tcPr>
          <w:p w:rsidR="002D0797" w:rsidRDefault="002D0797">
            <w:pPr>
              <w:pStyle w:val="ConsPlusNormal"/>
            </w:pPr>
          </w:p>
        </w:tc>
      </w:tr>
      <w:tr w:rsidR="002D0797">
        <w:tc>
          <w:tcPr>
            <w:tcW w:w="567" w:type="dxa"/>
          </w:tcPr>
          <w:p w:rsidR="002D0797" w:rsidRDefault="002D0797">
            <w:pPr>
              <w:pStyle w:val="ConsPlusNormal"/>
              <w:jc w:val="center"/>
            </w:pPr>
            <w:r>
              <w:t>1</w:t>
            </w:r>
          </w:p>
        </w:tc>
        <w:tc>
          <w:tcPr>
            <w:tcW w:w="3402" w:type="dxa"/>
          </w:tcPr>
          <w:p w:rsidR="002D0797" w:rsidRDefault="002D0797">
            <w:pPr>
              <w:pStyle w:val="ConsPlusNormal"/>
              <w:jc w:val="center"/>
            </w:pPr>
            <w:r>
              <w:t>2</w:t>
            </w:r>
          </w:p>
        </w:tc>
        <w:tc>
          <w:tcPr>
            <w:tcW w:w="794" w:type="dxa"/>
          </w:tcPr>
          <w:p w:rsidR="002D0797" w:rsidRDefault="002D0797">
            <w:pPr>
              <w:pStyle w:val="ConsPlusNormal"/>
              <w:jc w:val="center"/>
            </w:pPr>
            <w:r>
              <w:t>3</w:t>
            </w:r>
          </w:p>
        </w:tc>
        <w:tc>
          <w:tcPr>
            <w:tcW w:w="709" w:type="dxa"/>
          </w:tcPr>
          <w:p w:rsidR="002D0797" w:rsidRDefault="002D0797">
            <w:pPr>
              <w:pStyle w:val="ConsPlusNormal"/>
              <w:jc w:val="center"/>
            </w:pPr>
            <w:r>
              <w:t>4</w:t>
            </w:r>
          </w:p>
        </w:tc>
        <w:tc>
          <w:tcPr>
            <w:tcW w:w="794" w:type="dxa"/>
          </w:tcPr>
          <w:p w:rsidR="002D0797" w:rsidRDefault="002D0797">
            <w:pPr>
              <w:pStyle w:val="ConsPlusNormal"/>
              <w:jc w:val="center"/>
            </w:pPr>
            <w:r>
              <w:t>5</w:t>
            </w:r>
          </w:p>
        </w:tc>
        <w:tc>
          <w:tcPr>
            <w:tcW w:w="708" w:type="dxa"/>
          </w:tcPr>
          <w:p w:rsidR="002D0797" w:rsidRDefault="002D0797">
            <w:pPr>
              <w:pStyle w:val="ConsPlusNormal"/>
              <w:jc w:val="center"/>
            </w:pPr>
            <w:r>
              <w:t>6</w:t>
            </w:r>
          </w:p>
        </w:tc>
        <w:tc>
          <w:tcPr>
            <w:tcW w:w="794" w:type="dxa"/>
          </w:tcPr>
          <w:p w:rsidR="002D0797" w:rsidRDefault="002D0797">
            <w:pPr>
              <w:pStyle w:val="ConsPlusNormal"/>
              <w:jc w:val="center"/>
            </w:pPr>
            <w:r>
              <w:t>7</w:t>
            </w:r>
          </w:p>
        </w:tc>
        <w:tc>
          <w:tcPr>
            <w:tcW w:w="709" w:type="dxa"/>
          </w:tcPr>
          <w:p w:rsidR="002D0797" w:rsidRDefault="002D0797">
            <w:pPr>
              <w:pStyle w:val="ConsPlusNormal"/>
              <w:jc w:val="center"/>
            </w:pPr>
            <w:r>
              <w:t>8</w:t>
            </w:r>
          </w:p>
        </w:tc>
        <w:tc>
          <w:tcPr>
            <w:tcW w:w="794" w:type="dxa"/>
          </w:tcPr>
          <w:p w:rsidR="002D0797" w:rsidRDefault="002D0797">
            <w:pPr>
              <w:pStyle w:val="ConsPlusNormal"/>
              <w:jc w:val="center"/>
            </w:pPr>
            <w:r>
              <w:t>9</w:t>
            </w:r>
          </w:p>
        </w:tc>
        <w:tc>
          <w:tcPr>
            <w:tcW w:w="708" w:type="dxa"/>
          </w:tcPr>
          <w:p w:rsidR="002D0797" w:rsidRDefault="002D0797">
            <w:pPr>
              <w:pStyle w:val="ConsPlusNormal"/>
              <w:jc w:val="center"/>
            </w:pPr>
            <w:r>
              <w:t>10</w:t>
            </w:r>
          </w:p>
        </w:tc>
        <w:tc>
          <w:tcPr>
            <w:tcW w:w="794" w:type="dxa"/>
          </w:tcPr>
          <w:p w:rsidR="002D0797" w:rsidRDefault="002D0797">
            <w:pPr>
              <w:pStyle w:val="ConsPlusNormal"/>
              <w:jc w:val="center"/>
            </w:pPr>
            <w:r>
              <w:t>19</w:t>
            </w:r>
          </w:p>
        </w:tc>
        <w:tc>
          <w:tcPr>
            <w:tcW w:w="709" w:type="dxa"/>
          </w:tcPr>
          <w:p w:rsidR="002D0797" w:rsidRDefault="002D0797">
            <w:pPr>
              <w:pStyle w:val="ConsPlusNormal"/>
              <w:jc w:val="center"/>
            </w:pPr>
            <w:r>
              <w:t>20</w:t>
            </w:r>
          </w:p>
        </w:tc>
        <w:tc>
          <w:tcPr>
            <w:tcW w:w="1020" w:type="dxa"/>
          </w:tcPr>
          <w:p w:rsidR="002D0797" w:rsidRDefault="002D0797">
            <w:pPr>
              <w:pStyle w:val="ConsPlusNormal"/>
              <w:jc w:val="center"/>
            </w:pPr>
            <w:r>
              <w:t>21</w:t>
            </w:r>
          </w:p>
        </w:tc>
        <w:tc>
          <w:tcPr>
            <w:tcW w:w="1077" w:type="dxa"/>
          </w:tcPr>
          <w:p w:rsidR="002D0797" w:rsidRDefault="002D0797">
            <w:pPr>
              <w:pStyle w:val="ConsPlusNormal"/>
              <w:jc w:val="center"/>
            </w:pPr>
            <w:r>
              <w:t>22</w:t>
            </w:r>
          </w:p>
        </w:tc>
      </w:tr>
      <w:tr w:rsidR="002D0797">
        <w:tc>
          <w:tcPr>
            <w:tcW w:w="567" w:type="dxa"/>
          </w:tcPr>
          <w:p w:rsidR="002D0797" w:rsidRDefault="002D0797">
            <w:pPr>
              <w:pStyle w:val="ConsPlusNormal"/>
            </w:pPr>
            <w:r>
              <w:t>1</w:t>
            </w:r>
          </w:p>
        </w:tc>
        <w:tc>
          <w:tcPr>
            <w:tcW w:w="3402" w:type="dxa"/>
          </w:tcPr>
          <w:p w:rsidR="002D0797" w:rsidRDefault="002D0797">
            <w:pPr>
              <w:pStyle w:val="ConsPlusNormal"/>
            </w:pPr>
            <w:r>
              <w:t>Количество вновь созданных рабочих мест, ед.</w:t>
            </w:r>
          </w:p>
        </w:tc>
        <w:tc>
          <w:tcPr>
            <w:tcW w:w="794" w:type="dxa"/>
          </w:tcPr>
          <w:p w:rsidR="002D0797" w:rsidRDefault="002D0797">
            <w:pPr>
              <w:pStyle w:val="ConsPlusNormal"/>
            </w:pPr>
          </w:p>
        </w:tc>
        <w:tc>
          <w:tcPr>
            <w:tcW w:w="709" w:type="dxa"/>
          </w:tcPr>
          <w:p w:rsidR="002D0797" w:rsidRDefault="002D0797">
            <w:pPr>
              <w:pStyle w:val="ConsPlusNormal"/>
            </w:pPr>
          </w:p>
        </w:tc>
        <w:tc>
          <w:tcPr>
            <w:tcW w:w="794" w:type="dxa"/>
          </w:tcPr>
          <w:p w:rsidR="002D0797" w:rsidRDefault="002D0797">
            <w:pPr>
              <w:pStyle w:val="ConsPlusNormal"/>
            </w:pPr>
          </w:p>
        </w:tc>
        <w:tc>
          <w:tcPr>
            <w:tcW w:w="708" w:type="dxa"/>
          </w:tcPr>
          <w:p w:rsidR="002D0797" w:rsidRDefault="002D0797">
            <w:pPr>
              <w:pStyle w:val="ConsPlusNormal"/>
            </w:pPr>
          </w:p>
        </w:tc>
        <w:tc>
          <w:tcPr>
            <w:tcW w:w="794" w:type="dxa"/>
          </w:tcPr>
          <w:p w:rsidR="002D0797" w:rsidRDefault="002D0797">
            <w:pPr>
              <w:pStyle w:val="ConsPlusNormal"/>
            </w:pPr>
          </w:p>
        </w:tc>
        <w:tc>
          <w:tcPr>
            <w:tcW w:w="709" w:type="dxa"/>
          </w:tcPr>
          <w:p w:rsidR="002D0797" w:rsidRDefault="002D0797">
            <w:pPr>
              <w:pStyle w:val="ConsPlusNormal"/>
            </w:pPr>
          </w:p>
        </w:tc>
        <w:tc>
          <w:tcPr>
            <w:tcW w:w="794" w:type="dxa"/>
          </w:tcPr>
          <w:p w:rsidR="002D0797" w:rsidRDefault="002D0797">
            <w:pPr>
              <w:pStyle w:val="ConsPlusNormal"/>
            </w:pPr>
          </w:p>
        </w:tc>
        <w:tc>
          <w:tcPr>
            <w:tcW w:w="708" w:type="dxa"/>
          </w:tcPr>
          <w:p w:rsidR="002D0797" w:rsidRDefault="002D0797">
            <w:pPr>
              <w:pStyle w:val="ConsPlusNormal"/>
            </w:pPr>
          </w:p>
        </w:tc>
        <w:tc>
          <w:tcPr>
            <w:tcW w:w="794" w:type="dxa"/>
          </w:tcPr>
          <w:p w:rsidR="002D0797" w:rsidRDefault="002D0797">
            <w:pPr>
              <w:pStyle w:val="ConsPlusNormal"/>
            </w:pPr>
          </w:p>
        </w:tc>
        <w:tc>
          <w:tcPr>
            <w:tcW w:w="709" w:type="dxa"/>
          </w:tcPr>
          <w:p w:rsidR="002D0797" w:rsidRDefault="002D0797">
            <w:pPr>
              <w:pStyle w:val="ConsPlusNormal"/>
            </w:pPr>
          </w:p>
        </w:tc>
        <w:tc>
          <w:tcPr>
            <w:tcW w:w="1020" w:type="dxa"/>
          </w:tcPr>
          <w:p w:rsidR="002D0797" w:rsidRDefault="002D0797">
            <w:pPr>
              <w:pStyle w:val="ConsPlusNormal"/>
            </w:pPr>
          </w:p>
        </w:tc>
        <w:tc>
          <w:tcPr>
            <w:tcW w:w="1077" w:type="dxa"/>
          </w:tcPr>
          <w:p w:rsidR="002D0797" w:rsidRDefault="002D0797">
            <w:pPr>
              <w:pStyle w:val="ConsPlusNormal"/>
            </w:pPr>
          </w:p>
        </w:tc>
      </w:tr>
      <w:tr w:rsidR="002D0797">
        <w:tc>
          <w:tcPr>
            <w:tcW w:w="567" w:type="dxa"/>
          </w:tcPr>
          <w:p w:rsidR="002D0797" w:rsidRDefault="002D0797">
            <w:pPr>
              <w:pStyle w:val="ConsPlusNormal"/>
            </w:pPr>
            <w:r>
              <w:t>2</w:t>
            </w:r>
          </w:p>
        </w:tc>
        <w:tc>
          <w:tcPr>
            <w:tcW w:w="3402" w:type="dxa"/>
          </w:tcPr>
          <w:p w:rsidR="002D0797" w:rsidRDefault="002D0797">
            <w:pPr>
              <w:pStyle w:val="ConsPlusNormal"/>
            </w:pPr>
            <w:r>
              <w:t xml:space="preserve">Количество рабочих мест (всего), включая </w:t>
            </w:r>
            <w:proofErr w:type="spellStart"/>
            <w:r>
              <w:t>самозанятость</w:t>
            </w:r>
            <w:proofErr w:type="spellEnd"/>
            <w:r>
              <w:t xml:space="preserve"> (для индивидуальных предпринимателей), ед.</w:t>
            </w:r>
          </w:p>
        </w:tc>
        <w:tc>
          <w:tcPr>
            <w:tcW w:w="794" w:type="dxa"/>
          </w:tcPr>
          <w:p w:rsidR="002D0797" w:rsidRDefault="002D0797">
            <w:pPr>
              <w:pStyle w:val="ConsPlusNormal"/>
            </w:pPr>
          </w:p>
        </w:tc>
        <w:tc>
          <w:tcPr>
            <w:tcW w:w="709" w:type="dxa"/>
          </w:tcPr>
          <w:p w:rsidR="002D0797" w:rsidRDefault="002D0797">
            <w:pPr>
              <w:pStyle w:val="ConsPlusNormal"/>
            </w:pPr>
          </w:p>
        </w:tc>
        <w:tc>
          <w:tcPr>
            <w:tcW w:w="794" w:type="dxa"/>
          </w:tcPr>
          <w:p w:rsidR="002D0797" w:rsidRDefault="002D0797">
            <w:pPr>
              <w:pStyle w:val="ConsPlusNormal"/>
            </w:pPr>
          </w:p>
        </w:tc>
        <w:tc>
          <w:tcPr>
            <w:tcW w:w="708" w:type="dxa"/>
          </w:tcPr>
          <w:p w:rsidR="002D0797" w:rsidRDefault="002D0797">
            <w:pPr>
              <w:pStyle w:val="ConsPlusNormal"/>
            </w:pPr>
          </w:p>
        </w:tc>
        <w:tc>
          <w:tcPr>
            <w:tcW w:w="794" w:type="dxa"/>
          </w:tcPr>
          <w:p w:rsidR="002D0797" w:rsidRDefault="002D0797">
            <w:pPr>
              <w:pStyle w:val="ConsPlusNormal"/>
            </w:pPr>
          </w:p>
        </w:tc>
        <w:tc>
          <w:tcPr>
            <w:tcW w:w="709" w:type="dxa"/>
          </w:tcPr>
          <w:p w:rsidR="002D0797" w:rsidRDefault="002D0797">
            <w:pPr>
              <w:pStyle w:val="ConsPlusNormal"/>
            </w:pPr>
          </w:p>
        </w:tc>
        <w:tc>
          <w:tcPr>
            <w:tcW w:w="794" w:type="dxa"/>
          </w:tcPr>
          <w:p w:rsidR="002D0797" w:rsidRDefault="002D0797">
            <w:pPr>
              <w:pStyle w:val="ConsPlusNormal"/>
            </w:pPr>
          </w:p>
        </w:tc>
        <w:tc>
          <w:tcPr>
            <w:tcW w:w="708" w:type="dxa"/>
          </w:tcPr>
          <w:p w:rsidR="002D0797" w:rsidRDefault="002D0797">
            <w:pPr>
              <w:pStyle w:val="ConsPlusNormal"/>
            </w:pPr>
          </w:p>
        </w:tc>
        <w:tc>
          <w:tcPr>
            <w:tcW w:w="794" w:type="dxa"/>
          </w:tcPr>
          <w:p w:rsidR="002D0797" w:rsidRDefault="002D0797">
            <w:pPr>
              <w:pStyle w:val="ConsPlusNormal"/>
            </w:pPr>
          </w:p>
        </w:tc>
        <w:tc>
          <w:tcPr>
            <w:tcW w:w="709" w:type="dxa"/>
          </w:tcPr>
          <w:p w:rsidR="002D0797" w:rsidRDefault="002D0797">
            <w:pPr>
              <w:pStyle w:val="ConsPlusNormal"/>
            </w:pPr>
          </w:p>
        </w:tc>
        <w:tc>
          <w:tcPr>
            <w:tcW w:w="1020" w:type="dxa"/>
          </w:tcPr>
          <w:p w:rsidR="002D0797" w:rsidRDefault="002D0797">
            <w:pPr>
              <w:pStyle w:val="ConsPlusNormal"/>
            </w:pPr>
          </w:p>
        </w:tc>
        <w:tc>
          <w:tcPr>
            <w:tcW w:w="1077" w:type="dxa"/>
          </w:tcPr>
          <w:p w:rsidR="002D0797" w:rsidRDefault="002D0797">
            <w:pPr>
              <w:pStyle w:val="ConsPlusNormal"/>
            </w:pPr>
          </w:p>
        </w:tc>
      </w:tr>
      <w:tr w:rsidR="002D0797">
        <w:tc>
          <w:tcPr>
            <w:tcW w:w="567" w:type="dxa"/>
          </w:tcPr>
          <w:p w:rsidR="002D0797" w:rsidRDefault="002D0797">
            <w:pPr>
              <w:pStyle w:val="ConsPlusNormal"/>
            </w:pPr>
            <w:r>
              <w:t>3</w:t>
            </w:r>
          </w:p>
        </w:tc>
        <w:tc>
          <w:tcPr>
            <w:tcW w:w="3402" w:type="dxa"/>
          </w:tcPr>
          <w:p w:rsidR="002D0797" w:rsidRDefault="002D0797">
            <w:pPr>
              <w:pStyle w:val="ConsPlusNormal"/>
            </w:pPr>
            <w:r>
              <w:t>Размер заработной платы, установленный наемным работникам по предпринимательскому проекту, руб./мес.</w:t>
            </w:r>
          </w:p>
        </w:tc>
        <w:tc>
          <w:tcPr>
            <w:tcW w:w="794" w:type="dxa"/>
          </w:tcPr>
          <w:p w:rsidR="002D0797" w:rsidRDefault="002D0797">
            <w:pPr>
              <w:pStyle w:val="ConsPlusNormal"/>
            </w:pPr>
            <w:r>
              <w:t>&lt;***&gt;</w:t>
            </w:r>
          </w:p>
        </w:tc>
        <w:tc>
          <w:tcPr>
            <w:tcW w:w="709" w:type="dxa"/>
          </w:tcPr>
          <w:p w:rsidR="002D0797" w:rsidRDefault="002D0797">
            <w:pPr>
              <w:pStyle w:val="ConsPlusNormal"/>
            </w:pPr>
          </w:p>
        </w:tc>
        <w:tc>
          <w:tcPr>
            <w:tcW w:w="794" w:type="dxa"/>
          </w:tcPr>
          <w:p w:rsidR="002D0797" w:rsidRDefault="002D0797">
            <w:pPr>
              <w:pStyle w:val="ConsPlusNormal"/>
              <w:jc w:val="center"/>
            </w:pPr>
            <w:r>
              <w:t>&lt;***&gt;</w:t>
            </w:r>
          </w:p>
        </w:tc>
        <w:tc>
          <w:tcPr>
            <w:tcW w:w="708" w:type="dxa"/>
          </w:tcPr>
          <w:p w:rsidR="002D0797" w:rsidRDefault="002D0797">
            <w:pPr>
              <w:pStyle w:val="ConsPlusNormal"/>
            </w:pPr>
          </w:p>
        </w:tc>
        <w:tc>
          <w:tcPr>
            <w:tcW w:w="794" w:type="dxa"/>
          </w:tcPr>
          <w:p w:rsidR="002D0797" w:rsidRDefault="002D0797">
            <w:pPr>
              <w:pStyle w:val="ConsPlusNormal"/>
              <w:jc w:val="center"/>
            </w:pPr>
            <w:r>
              <w:t>&lt;***&gt;</w:t>
            </w:r>
          </w:p>
        </w:tc>
        <w:tc>
          <w:tcPr>
            <w:tcW w:w="709" w:type="dxa"/>
          </w:tcPr>
          <w:p w:rsidR="002D0797" w:rsidRDefault="002D0797">
            <w:pPr>
              <w:pStyle w:val="ConsPlusNormal"/>
            </w:pPr>
          </w:p>
        </w:tc>
        <w:tc>
          <w:tcPr>
            <w:tcW w:w="794" w:type="dxa"/>
          </w:tcPr>
          <w:p w:rsidR="002D0797" w:rsidRDefault="002D0797">
            <w:pPr>
              <w:pStyle w:val="ConsPlusNormal"/>
              <w:jc w:val="center"/>
            </w:pPr>
            <w:r>
              <w:t>&lt;***&gt;</w:t>
            </w:r>
          </w:p>
        </w:tc>
        <w:tc>
          <w:tcPr>
            <w:tcW w:w="708" w:type="dxa"/>
          </w:tcPr>
          <w:p w:rsidR="002D0797" w:rsidRDefault="002D0797">
            <w:pPr>
              <w:pStyle w:val="ConsPlusNormal"/>
            </w:pPr>
          </w:p>
        </w:tc>
        <w:tc>
          <w:tcPr>
            <w:tcW w:w="794" w:type="dxa"/>
          </w:tcPr>
          <w:p w:rsidR="002D0797" w:rsidRDefault="002D0797">
            <w:pPr>
              <w:pStyle w:val="ConsPlusNormal"/>
              <w:jc w:val="center"/>
            </w:pPr>
            <w:r>
              <w:t>&lt;***&gt;</w:t>
            </w:r>
          </w:p>
        </w:tc>
        <w:tc>
          <w:tcPr>
            <w:tcW w:w="709" w:type="dxa"/>
          </w:tcPr>
          <w:p w:rsidR="002D0797" w:rsidRDefault="002D0797">
            <w:pPr>
              <w:pStyle w:val="ConsPlusNormal"/>
            </w:pPr>
          </w:p>
        </w:tc>
        <w:tc>
          <w:tcPr>
            <w:tcW w:w="1020" w:type="dxa"/>
          </w:tcPr>
          <w:p w:rsidR="002D0797" w:rsidRDefault="002D0797">
            <w:pPr>
              <w:pStyle w:val="ConsPlusNormal"/>
            </w:pPr>
          </w:p>
        </w:tc>
        <w:tc>
          <w:tcPr>
            <w:tcW w:w="1077" w:type="dxa"/>
          </w:tcPr>
          <w:p w:rsidR="002D0797" w:rsidRDefault="002D0797">
            <w:pPr>
              <w:pStyle w:val="ConsPlusNormal"/>
            </w:pPr>
          </w:p>
        </w:tc>
      </w:tr>
    </w:tbl>
    <w:p w:rsidR="002D0797" w:rsidRDefault="002D07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1644"/>
        <w:gridCol w:w="340"/>
        <w:gridCol w:w="2778"/>
        <w:gridCol w:w="4592"/>
      </w:tblGrid>
      <w:tr w:rsidR="002D0797">
        <w:tc>
          <w:tcPr>
            <w:tcW w:w="13606" w:type="dxa"/>
            <w:gridSpan w:val="6"/>
            <w:tcBorders>
              <w:top w:val="nil"/>
              <w:left w:val="nil"/>
              <w:bottom w:val="nil"/>
              <w:right w:val="nil"/>
            </w:tcBorders>
          </w:tcPr>
          <w:p w:rsidR="002D0797" w:rsidRDefault="002D0797">
            <w:pPr>
              <w:pStyle w:val="ConsPlusNormal"/>
              <w:ind w:firstLine="283"/>
              <w:jc w:val="both"/>
            </w:pPr>
            <w:r>
              <w:t>--------------------------------</w:t>
            </w:r>
          </w:p>
          <w:p w:rsidR="002D0797" w:rsidRDefault="002D0797">
            <w:pPr>
              <w:pStyle w:val="ConsPlusNormal"/>
              <w:ind w:firstLine="283"/>
              <w:jc w:val="both"/>
            </w:pPr>
            <w:r>
              <w:t xml:space="preserve">&lt;*&gt; Настоящий отчет составляется на конец отчетного периода с даты Договора о предоставлении субсидии и представляется ежеквартально </w:t>
            </w:r>
            <w:r>
              <w:lastRenderedPageBreak/>
              <w:t>и по истечении первого года реализации проекта (30-го апреля, 30-го июля, 30-го октября, 30-го января).</w:t>
            </w:r>
          </w:p>
          <w:p w:rsidR="002D0797" w:rsidRDefault="002D0797">
            <w:pPr>
              <w:pStyle w:val="ConsPlusNormal"/>
              <w:ind w:firstLine="283"/>
              <w:jc w:val="both"/>
            </w:pPr>
            <w:r>
              <w:t>К отчету прилагаются следующие документы, заверенные в надлежащем порядке:</w:t>
            </w:r>
          </w:p>
          <w:p w:rsidR="002D0797" w:rsidRDefault="002D0797">
            <w:pPr>
              <w:pStyle w:val="ConsPlusNormal"/>
              <w:ind w:firstLine="283"/>
              <w:jc w:val="both"/>
            </w:pPr>
            <w:r>
              <w:t xml:space="preserve">1) справка о количестве работников </w:t>
            </w:r>
            <w:hyperlink w:anchor="P1493">
              <w:r>
                <w:rPr>
                  <w:color w:val="0000FF"/>
                </w:rPr>
                <w:t>(форма 8)</w:t>
              </w:r>
            </w:hyperlink>
            <w:r>
              <w:t>;</w:t>
            </w:r>
          </w:p>
          <w:p w:rsidR="002D0797" w:rsidRDefault="002D0797">
            <w:pPr>
              <w:pStyle w:val="ConsPlusNormal"/>
              <w:ind w:firstLine="283"/>
              <w:jc w:val="both"/>
            </w:pPr>
            <w:r>
              <w:t>2) копии трудовых договоров и дополнительных соглашений к ним (при наличии), приказов о приеме работников на работу (в случае отсутствия изменений в штатном расписании в очередном отчетном периоде указанные документы не представляются);</w:t>
            </w:r>
          </w:p>
          <w:p w:rsidR="002D0797" w:rsidRDefault="002D0797">
            <w:pPr>
              <w:pStyle w:val="ConsPlusNormal"/>
              <w:ind w:firstLine="283"/>
              <w:jc w:val="both"/>
            </w:pPr>
            <w:r>
              <w:t>3) копия формы ЕФС-1 "Единая форма сведений" за отчетный период;</w:t>
            </w:r>
          </w:p>
          <w:p w:rsidR="002D0797" w:rsidRDefault="002D0797">
            <w:pPr>
              <w:pStyle w:val="ConsPlusNormal"/>
              <w:ind w:firstLine="283"/>
              <w:jc w:val="both"/>
            </w:pPr>
            <w:r>
              <w:t>4) копия формы по КНД 1151111 "Расчет по страховым взносам" за отчетный период;</w:t>
            </w:r>
          </w:p>
          <w:p w:rsidR="002D0797" w:rsidRDefault="002D0797">
            <w:pPr>
              <w:pStyle w:val="ConsPlusNormal"/>
              <w:ind w:firstLine="283"/>
              <w:jc w:val="both"/>
            </w:pPr>
            <w:r>
              <w:t>5) копии расчетных и платежных документов за отчетный период;</w:t>
            </w:r>
          </w:p>
          <w:p w:rsidR="002D0797" w:rsidRDefault="002D0797">
            <w:pPr>
              <w:pStyle w:val="ConsPlusNormal"/>
              <w:ind w:firstLine="283"/>
              <w:jc w:val="both"/>
            </w:pPr>
            <w:r>
              <w:t>6) заверенная подписью получателя субсидии и печатью (при наличии) справка о размере минимальной месячной заработной платы работников за отчетный период;</w:t>
            </w:r>
          </w:p>
          <w:p w:rsidR="002D0797" w:rsidRDefault="002D0797">
            <w:pPr>
              <w:pStyle w:val="ConsPlusNormal"/>
              <w:ind w:firstLine="283"/>
              <w:jc w:val="both"/>
            </w:pPr>
            <w:r>
              <w:t>7) копия табеля учета рабочего времени.</w:t>
            </w:r>
          </w:p>
          <w:p w:rsidR="002D0797" w:rsidRDefault="002D0797">
            <w:pPr>
              <w:pStyle w:val="ConsPlusNormal"/>
              <w:ind w:firstLine="283"/>
              <w:jc w:val="both"/>
            </w:pPr>
            <w:r>
              <w:t xml:space="preserve">&lt;**&gt; Заполняется в случае </w:t>
            </w:r>
            <w:proofErr w:type="spellStart"/>
            <w:r>
              <w:t>недостижения</w:t>
            </w:r>
            <w:proofErr w:type="spellEnd"/>
            <w:r>
              <w:t xml:space="preserve"> значений показателей результативности.</w:t>
            </w:r>
          </w:p>
          <w:p w:rsidR="002D0797" w:rsidRDefault="002D0797">
            <w:pPr>
              <w:pStyle w:val="ConsPlusNormal"/>
              <w:ind w:firstLine="283"/>
              <w:jc w:val="both"/>
            </w:pPr>
            <w:r>
              <w:t xml:space="preserve">&lt;***&gt; Не ниже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не ниже минимального размера оплаты труда, установленного Федеральным </w:t>
            </w:r>
            <w:hyperlink r:id="rId100">
              <w:r>
                <w:rPr>
                  <w:color w:val="0000FF"/>
                </w:rPr>
                <w:t>законом</w:t>
              </w:r>
            </w:hyperlink>
            <w:r>
              <w:t xml:space="preserve"> от 19 июня 2000 года N 82-ФЗ "О минимальном размере оплаты труда"), с учетом соответствующего районного коэффициента.</w:t>
            </w:r>
          </w:p>
          <w:p w:rsidR="002D0797" w:rsidRDefault="002D0797">
            <w:pPr>
              <w:pStyle w:val="ConsPlusNormal"/>
              <w:ind w:firstLine="283"/>
              <w:jc w:val="both"/>
            </w:pPr>
            <w:r>
              <w:t xml:space="preserve">В случае необходимости уточнения значений показателей результативности после представления отчета (в том числе за прошедшие отчетные периоды) получатель субсидии направляет в официальном порядке в </w:t>
            </w:r>
            <w:proofErr w:type="gramStart"/>
            <w:r>
              <w:t>Администрацию</w:t>
            </w:r>
            <w:proofErr w:type="gramEnd"/>
            <w:r>
              <w:t xml:space="preserve"> ЗАТО Северск письмо с приложением уточненного отчета и документов, подтверждающих уточненные значения показателей, в срок не позднее 10 календарных дней со дня, когда значения показателей были уточнены.</w:t>
            </w:r>
          </w:p>
          <w:p w:rsidR="002D0797" w:rsidRDefault="002D0797">
            <w:pPr>
              <w:pStyle w:val="ConsPlusNormal"/>
              <w:ind w:firstLine="283"/>
              <w:jc w:val="both"/>
            </w:pPr>
            <w:r>
              <w:t>Приложения к отчету:</w:t>
            </w:r>
          </w:p>
          <w:p w:rsidR="002D0797" w:rsidRDefault="002D0797">
            <w:pPr>
              <w:pStyle w:val="ConsPlusNormal"/>
              <w:ind w:firstLine="283"/>
              <w:jc w:val="both"/>
            </w:pPr>
            <w:r>
              <w:t>1) ____________________________________________________________________.</w:t>
            </w:r>
          </w:p>
          <w:p w:rsidR="002D0797" w:rsidRDefault="002D0797">
            <w:pPr>
              <w:pStyle w:val="ConsPlusNormal"/>
              <w:ind w:firstLine="283"/>
              <w:jc w:val="both"/>
            </w:pPr>
            <w:r>
              <w:t>2) ____________________________________________________________________.</w:t>
            </w:r>
          </w:p>
        </w:tc>
      </w:tr>
      <w:tr w:rsidR="002D0797">
        <w:tc>
          <w:tcPr>
            <w:tcW w:w="3912"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1644"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2778" w:type="dxa"/>
            <w:tcBorders>
              <w:top w:val="nil"/>
              <w:left w:val="nil"/>
              <w:bottom w:val="single" w:sz="4" w:space="0" w:color="auto"/>
              <w:right w:val="nil"/>
            </w:tcBorders>
          </w:tcPr>
          <w:p w:rsidR="002D0797" w:rsidRDefault="002D0797">
            <w:pPr>
              <w:pStyle w:val="ConsPlusNormal"/>
            </w:pPr>
          </w:p>
        </w:tc>
        <w:tc>
          <w:tcPr>
            <w:tcW w:w="4592" w:type="dxa"/>
            <w:tcBorders>
              <w:top w:val="nil"/>
              <w:left w:val="nil"/>
              <w:bottom w:val="nil"/>
              <w:right w:val="nil"/>
            </w:tcBorders>
          </w:tcPr>
          <w:p w:rsidR="002D0797" w:rsidRDefault="002D0797">
            <w:pPr>
              <w:pStyle w:val="ConsPlusNormal"/>
            </w:pPr>
          </w:p>
        </w:tc>
      </w:tr>
      <w:tr w:rsidR="002D0797">
        <w:tc>
          <w:tcPr>
            <w:tcW w:w="3912" w:type="dxa"/>
            <w:tcBorders>
              <w:top w:val="single" w:sz="4" w:space="0" w:color="auto"/>
              <w:left w:val="nil"/>
              <w:bottom w:val="nil"/>
              <w:right w:val="nil"/>
            </w:tcBorders>
          </w:tcPr>
          <w:p w:rsidR="002D0797" w:rsidRDefault="002D0797">
            <w:pPr>
              <w:pStyle w:val="ConsPlusNormal"/>
              <w:jc w:val="center"/>
            </w:pPr>
            <w: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2D0797" w:rsidRDefault="002D0797">
            <w:pPr>
              <w:pStyle w:val="ConsPlusNormal"/>
            </w:pPr>
          </w:p>
        </w:tc>
        <w:tc>
          <w:tcPr>
            <w:tcW w:w="1644" w:type="dxa"/>
            <w:tcBorders>
              <w:top w:val="single" w:sz="4" w:space="0" w:color="auto"/>
              <w:left w:val="nil"/>
              <w:bottom w:val="nil"/>
              <w:right w:val="nil"/>
            </w:tcBorders>
          </w:tcPr>
          <w:p w:rsidR="002D0797" w:rsidRDefault="002D0797">
            <w:pPr>
              <w:pStyle w:val="ConsPlusNormal"/>
              <w:jc w:val="center"/>
            </w:pPr>
            <w:r>
              <w:t>(подпись)</w:t>
            </w:r>
          </w:p>
        </w:tc>
        <w:tc>
          <w:tcPr>
            <w:tcW w:w="340" w:type="dxa"/>
            <w:tcBorders>
              <w:top w:val="nil"/>
              <w:left w:val="nil"/>
              <w:bottom w:val="nil"/>
              <w:right w:val="nil"/>
            </w:tcBorders>
          </w:tcPr>
          <w:p w:rsidR="002D0797" w:rsidRDefault="002D0797">
            <w:pPr>
              <w:pStyle w:val="ConsPlusNormal"/>
            </w:pPr>
          </w:p>
        </w:tc>
        <w:tc>
          <w:tcPr>
            <w:tcW w:w="2778" w:type="dxa"/>
            <w:tcBorders>
              <w:top w:val="single" w:sz="4" w:space="0" w:color="auto"/>
              <w:left w:val="nil"/>
              <w:bottom w:val="nil"/>
              <w:right w:val="nil"/>
            </w:tcBorders>
          </w:tcPr>
          <w:p w:rsidR="002D0797" w:rsidRDefault="002D0797">
            <w:pPr>
              <w:pStyle w:val="ConsPlusNormal"/>
              <w:jc w:val="center"/>
            </w:pPr>
            <w:r>
              <w:t>(расшифровка подписи)</w:t>
            </w:r>
          </w:p>
        </w:tc>
        <w:tc>
          <w:tcPr>
            <w:tcW w:w="4592" w:type="dxa"/>
            <w:tcBorders>
              <w:top w:val="nil"/>
              <w:left w:val="nil"/>
              <w:bottom w:val="nil"/>
              <w:right w:val="nil"/>
            </w:tcBorders>
          </w:tcPr>
          <w:p w:rsidR="002D0797" w:rsidRDefault="002D0797">
            <w:pPr>
              <w:pStyle w:val="ConsPlusNormal"/>
            </w:pPr>
          </w:p>
        </w:tc>
      </w:tr>
    </w:tbl>
    <w:p w:rsidR="002D0797" w:rsidRDefault="002D0797">
      <w:pPr>
        <w:pStyle w:val="ConsPlusNormal"/>
        <w:sectPr w:rsidR="002D0797">
          <w:pgSz w:w="16838" w:h="11905" w:orient="landscape"/>
          <w:pgMar w:top="1701" w:right="1134" w:bottom="850" w:left="1134" w:header="0" w:footer="0" w:gutter="0"/>
          <w:cols w:space="720"/>
          <w:titlePg/>
        </w:sectPr>
      </w:pPr>
    </w:p>
    <w:p w:rsidR="002D0797" w:rsidRDefault="002D07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0"/>
        <w:gridCol w:w="1417"/>
        <w:gridCol w:w="340"/>
        <w:gridCol w:w="2835"/>
      </w:tblGrid>
      <w:tr w:rsidR="002D0797">
        <w:tc>
          <w:tcPr>
            <w:tcW w:w="8617" w:type="dxa"/>
            <w:gridSpan w:val="5"/>
            <w:tcBorders>
              <w:top w:val="nil"/>
              <w:left w:val="nil"/>
              <w:bottom w:val="nil"/>
              <w:right w:val="nil"/>
            </w:tcBorders>
          </w:tcPr>
          <w:p w:rsidR="002D0797" w:rsidRDefault="002D0797">
            <w:pPr>
              <w:pStyle w:val="ConsPlusNormal"/>
              <w:ind w:firstLine="283"/>
              <w:jc w:val="both"/>
            </w:pPr>
            <w:r>
              <w:t>М.П.</w:t>
            </w:r>
          </w:p>
        </w:tc>
      </w:tr>
      <w:tr w:rsidR="002D0797">
        <w:tc>
          <w:tcPr>
            <w:tcW w:w="8617" w:type="dxa"/>
            <w:gridSpan w:val="5"/>
            <w:tcBorders>
              <w:top w:val="nil"/>
              <w:left w:val="nil"/>
              <w:bottom w:val="nil"/>
              <w:right w:val="nil"/>
            </w:tcBorders>
          </w:tcPr>
          <w:p w:rsidR="002D0797" w:rsidRDefault="002D0797">
            <w:pPr>
              <w:pStyle w:val="ConsPlusNormal"/>
              <w:jc w:val="both"/>
            </w:pPr>
            <w:r>
              <w:t>"__" __________ 20__ г.</w:t>
            </w:r>
          </w:p>
        </w:tc>
      </w:tr>
      <w:tr w:rsidR="002D0797">
        <w:tc>
          <w:tcPr>
            <w:tcW w:w="3685"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1417"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2835" w:type="dxa"/>
            <w:tcBorders>
              <w:top w:val="nil"/>
              <w:left w:val="nil"/>
              <w:bottom w:val="single" w:sz="4" w:space="0" w:color="auto"/>
              <w:right w:val="nil"/>
            </w:tcBorders>
          </w:tcPr>
          <w:p w:rsidR="002D0797" w:rsidRDefault="002D0797">
            <w:pPr>
              <w:pStyle w:val="ConsPlusNormal"/>
            </w:pPr>
          </w:p>
        </w:tc>
      </w:tr>
      <w:tr w:rsidR="002D0797">
        <w:tc>
          <w:tcPr>
            <w:tcW w:w="3685" w:type="dxa"/>
            <w:tcBorders>
              <w:top w:val="single" w:sz="4" w:space="0" w:color="auto"/>
              <w:left w:val="nil"/>
              <w:bottom w:val="nil"/>
              <w:right w:val="nil"/>
            </w:tcBorders>
          </w:tcPr>
          <w:p w:rsidR="002D0797" w:rsidRDefault="002D0797">
            <w:pPr>
              <w:pStyle w:val="ConsPlusNormal"/>
              <w:jc w:val="center"/>
            </w:pPr>
            <w:r>
              <w:t>(должность исполнителя)</w:t>
            </w:r>
          </w:p>
        </w:tc>
        <w:tc>
          <w:tcPr>
            <w:tcW w:w="340" w:type="dxa"/>
            <w:tcBorders>
              <w:top w:val="nil"/>
              <w:left w:val="nil"/>
              <w:bottom w:val="nil"/>
              <w:right w:val="nil"/>
            </w:tcBorders>
          </w:tcPr>
          <w:p w:rsidR="002D0797" w:rsidRDefault="002D0797">
            <w:pPr>
              <w:pStyle w:val="ConsPlusNormal"/>
            </w:pPr>
          </w:p>
        </w:tc>
        <w:tc>
          <w:tcPr>
            <w:tcW w:w="1417" w:type="dxa"/>
            <w:tcBorders>
              <w:top w:val="single" w:sz="4" w:space="0" w:color="auto"/>
              <w:left w:val="nil"/>
              <w:bottom w:val="nil"/>
              <w:right w:val="nil"/>
            </w:tcBorders>
          </w:tcPr>
          <w:p w:rsidR="002D0797" w:rsidRDefault="002D0797">
            <w:pPr>
              <w:pStyle w:val="ConsPlusNormal"/>
              <w:jc w:val="center"/>
            </w:pPr>
            <w:r>
              <w:t>(подпись)</w:t>
            </w:r>
          </w:p>
        </w:tc>
        <w:tc>
          <w:tcPr>
            <w:tcW w:w="340" w:type="dxa"/>
            <w:tcBorders>
              <w:top w:val="nil"/>
              <w:left w:val="nil"/>
              <w:bottom w:val="nil"/>
              <w:right w:val="nil"/>
            </w:tcBorders>
          </w:tcPr>
          <w:p w:rsidR="002D0797" w:rsidRDefault="002D0797">
            <w:pPr>
              <w:pStyle w:val="ConsPlusNormal"/>
            </w:pPr>
          </w:p>
        </w:tc>
        <w:tc>
          <w:tcPr>
            <w:tcW w:w="2835" w:type="dxa"/>
            <w:tcBorders>
              <w:top w:val="single" w:sz="4" w:space="0" w:color="auto"/>
              <w:left w:val="nil"/>
              <w:bottom w:val="nil"/>
              <w:right w:val="nil"/>
            </w:tcBorders>
          </w:tcPr>
          <w:p w:rsidR="002D0797" w:rsidRDefault="002D0797">
            <w:pPr>
              <w:pStyle w:val="ConsPlusNormal"/>
              <w:jc w:val="center"/>
            </w:pPr>
            <w:r>
              <w:t>(расшифровка подписи)</w:t>
            </w:r>
          </w:p>
        </w:tc>
      </w:tr>
      <w:tr w:rsidR="002D0797">
        <w:tc>
          <w:tcPr>
            <w:tcW w:w="8617" w:type="dxa"/>
            <w:gridSpan w:val="5"/>
            <w:tcBorders>
              <w:top w:val="nil"/>
              <w:left w:val="nil"/>
              <w:bottom w:val="nil"/>
              <w:right w:val="nil"/>
            </w:tcBorders>
          </w:tcPr>
          <w:p w:rsidR="002D0797" w:rsidRDefault="002D0797">
            <w:pPr>
              <w:pStyle w:val="ConsPlusNormal"/>
              <w:jc w:val="both"/>
            </w:pPr>
            <w:r>
              <w:t>Контактные данные исполнителя: _______________________________________</w:t>
            </w:r>
          </w:p>
        </w:tc>
      </w:tr>
      <w:tr w:rsidR="002D0797">
        <w:tc>
          <w:tcPr>
            <w:tcW w:w="8617" w:type="dxa"/>
            <w:gridSpan w:val="5"/>
            <w:tcBorders>
              <w:top w:val="nil"/>
              <w:left w:val="nil"/>
              <w:bottom w:val="nil"/>
              <w:right w:val="nil"/>
            </w:tcBorders>
          </w:tcPr>
          <w:p w:rsidR="002D0797" w:rsidRDefault="002D0797">
            <w:pPr>
              <w:pStyle w:val="ConsPlusNormal"/>
              <w:jc w:val="both"/>
            </w:pPr>
            <w:r>
              <w:t>"__" __________ 20__ г.</w:t>
            </w:r>
          </w:p>
        </w:tc>
      </w:tr>
    </w:tbl>
    <w:p w:rsidR="002D0797" w:rsidRDefault="002D07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1304"/>
        <w:gridCol w:w="340"/>
        <w:gridCol w:w="2721"/>
      </w:tblGrid>
      <w:tr w:rsidR="002D0797">
        <w:tc>
          <w:tcPr>
            <w:tcW w:w="8617" w:type="dxa"/>
            <w:gridSpan w:val="5"/>
            <w:tcBorders>
              <w:top w:val="nil"/>
              <w:left w:val="nil"/>
              <w:bottom w:val="nil"/>
              <w:right w:val="nil"/>
            </w:tcBorders>
          </w:tcPr>
          <w:p w:rsidR="002D0797" w:rsidRDefault="002D0797">
            <w:pPr>
              <w:pStyle w:val="ConsPlusNormal"/>
              <w:jc w:val="both"/>
            </w:pPr>
            <w:r>
              <w:t>Отчет получен:</w:t>
            </w:r>
          </w:p>
        </w:tc>
      </w:tr>
      <w:tr w:rsidR="002D0797">
        <w:tc>
          <w:tcPr>
            <w:tcW w:w="3912"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1304"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2721" w:type="dxa"/>
            <w:tcBorders>
              <w:top w:val="nil"/>
              <w:left w:val="nil"/>
              <w:bottom w:val="single" w:sz="4" w:space="0" w:color="auto"/>
              <w:right w:val="nil"/>
            </w:tcBorders>
          </w:tcPr>
          <w:p w:rsidR="002D0797" w:rsidRDefault="002D0797">
            <w:pPr>
              <w:pStyle w:val="ConsPlusNormal"/>
            </w:pPr>
          </w:p>
        </w:tc>
      </w:tr>
      <w:tr w:rsidR="002D0797">
        <w:tc>
          <w:tcPr>
            <w:tcW w:w="3912" w:type="dxa"/>
            <w:tcBorders>
              <w:top w:val="single" w:sz="4" w:space="0" w:color="auto"/>
              <w:left w:val="nil"/>
              <w:bottom w:val="nil"/>
              <w:right w:val="nil"/>
            </w:tcBorders>
          </w:tcPr>
          <w:p w:rsidR="002D0797" w:rsidRDefault="002D0797">
            <w:pPr>
              <w:pStyle w:val="ConsPlusNormal"/>
              <w:jc w:val="center"/>
            </w:pPr>
            <w:r>
              <w:t xml:space="preserve">(наименование должности работника </w:t>
            </w:r>
            <w:proofErr w:type="gramStart"/>
            <w:r>
              <w:t>Администрации</w:t>
            </w:r>
            <w:proofErr w:type="gramEnd"/>
            <w:r>
              <w:t xml:space="preserve"> ЗАТО Северск, получившего отчет)</w:t>
            </w:r>
          </w:p>
        </w:tc>
        <w:tc>
          <w:tcPr>
            <w:tcW w:w="340" w:type="dxa"/>
            <w:tcBorders>
              <w:top w:val="nil"/>
              <w:left w:val="nil"/>
              <w:bottom w:val="nil"/>
              <w:right w:val="nil"/>
            </w:tcBorders>
          </w:tcPr>
          <w:p w:rsidR="002D0797" w:rsidRDefault="002D0797">
            <w:pPr>
              <w:pStyle w:val="ConsPlusNormal"/>
            </w:pPr>
          </w:p>
        </w:tc>
        <w:tc>
          <w:tcPr>
            <w:tcW w:w="1304" w:type="dxa"/>
            <w:tcBorders>
              <w:top w:val="single" w:sz="4" w:space="0" w:color="auto"/>
              <w:left w:val="nil"/>
              <w:bottom w:val="nil"/>
              <w:right w:val="nil"/>
            </w:tcBorders>
          </w:tcPr>
          <w:p w:rsidR="002D0797" w:rsidRDefault="002D0797">
            <w:pPr>
              <w:pStyle w:val="ConsPlusNormal"/>
              <w:jc w:val="center"/>
            </w:pPr>
            <w:r>
              <w:t>(подпись)</w:t>
            </w:r>
          </w:p>
        </w:tc>
        <w:tc>
          <w:tcPr>
            <w:tcW w:w="340" w:type="dxa"/>
            <w:tcBorders>
              <w:top w:val="nil"/>
              <w:left w:val="nil"/>
              <w:bottom w:val="nil"/>
              <w:right w:val="nil"/>
            </w:tcBorders>
          </w:tcPr>
          <w:p w:rsidR="002D0797" w:rsidRDefault="002D0797">
            <w:pPr>
              <w:pStyle w:val="ConsPlusNormal"/>
            </w:pPr>
          </w:p>
        </w:tc>
        <w:tc>
          <w:tcPr>
            <w:tcW w:w="2721" w:type="dxa"/>
            <w:tcBorders>
              <w:top w:val="single" w:sz="4" w:space="0" w:color="auto"/>
              <w:left w:val="nil"/>
              <w:bottom w:val="nil"/>
              <w:right w:val="nil"/>
            </w:tcBorders>
          </w:tcPr>
          <w:p w:rsidR="002D0797" w:rsidRDefault="002D0797">
            <w:pPr>
              <w:pStyle w:val="ConsPlusNormal"/>
              <w:jc w:val="center"/>
            </w:pPr>
            <w:r>
              <w:t>(расшифровка подписи)</w:t>
            </w:r>
          </w:p>
        </w:tc>
      </w:tr>
      <w:tr w:rsidR="002D0797">
        <w:tc>
          <w:tcPr>
            <w:tcW w:w="8617" w:type="dxa"/>
            <w:gridSpan w:val="5"/>
            <w:tcBorders>
              <w:top w:val="nil"/>
              <w:left w:val="nil"/>
              <w:bottom w:val="nil"/>
              <w:right w:val="nil"/>
            </w:tcBorders>
          </w:tcPr>
          <w:p w:rsidR="002D0797" w:rsidRDefault="002D0797">
            <w:pPr>
              <w:pStyle w:val="ConsPlusNormal"/>
            </w:pPr>
            <w:r>
              <w:t>"__" __________ 20__ г.</w:t>
            </w:r>
          </w:p>
        </w:tc>
      </w:tr>
    </w:tbl>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0797">
        <w:tc>
          <w:tcPr>
            <w:tcW w:w="60" w:type="dxa"/>
            <w:tcBorders>
              <w:top w:val="nil"/>
              <w:left w:val="nil"/>
              <w:bottom w:val="nil"/>
              <w:right w:val="nil"/>
            </w:tcBorders>
            <w:shd w:val="clear" w:color="auto" w:fill="CED3F1"/>
            <w:tcMar>
              <w:top w:w="0" w:type="dxa"/>
              <w:left w:w="0" w:type="dxa"/>
              <w:bottom w:w="0" w:type="dxa"/>
              <w:right w:w="0" w:type="dxa"/>
            </w:tcMar>
          </w:tcPr>
          <w:p w:rsidR="002D0797" w:rsidRDefault="002D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797" w:rsidRDefault="002D0797">
            <w:pPr>
              <w:pStyle w:val="ConsPlusNormal"/>
              <w:jc w:val="center"/>
            </w:pPr>
            <w:r>
              <w:rPr>
                <w:color w:val="392C69"/>
              </w:rPr>
              <w:t>Список изменяющих документов</w:t>
            </w:r>
          </w:p>
          <w:p w:rsidR="002D0797" w:rsidRDefault="002D0797">
            <w:pPr>
              <w:pStyle w:val="ConsPlusNormal"/>
              <w:jc w:val="center"/>
            </w:pPr>
            <w:r>
              <w:rPr>
                <w:color w:val="392C69"/>
              </w:rPr>
              <w:t xml:space="preserve">(в ред. </w:t>
            </w:r>
            <w:hyperlink r:id="rId101">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2D0797" w:rsidRDefault="002D0797">
            <w:pPr>
              <w:pStyle w:val="ConsPlusNormal"/>
              <w:jc w:val="center"/>
            </w:pPr>
            <w:r>
              <w:rPr>
                <w:color w:val="392C69"/>
              </w:rPr>
              <w:t>от 21.06.2023 N 1092-па)</w:t>
            </w: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r>
    </w:tbl>
    <w:p w:rsidR="002D0797" w:rsidRDefault="002D0797">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D0797">
        <w:tc>
          <w:tcPr>
            <w:tcW w:w="9071" w:type="dxa"/>
            <w:tcBorders>
              <w:top w:val="nil"/>
              <w:left w:val="nil"/>
              <w:bottom w:val="nil"/>
              <w:right w:val="nil"/>
            </w:tcBorders>
          </w:tcPr>
          <w:p w:rsidR="002D0797" w:rsidRDefault="002D0797">
            <w:pPr>
              <w:pStyle w:val="ConsPlusNormal"/>
              <w:jc w:val="right"/>
              <w:outlineLvl w:val="1"/>
            </w:pPr>
            <w:r>
              <w:t>Форма 7</w:t>
            </w:r>
          </w:p>
        </w:tc>
      </w:tr>
      <w:tr w:rsidR="002D0797">
        <w:tc>
          <w:tcPr>
            <w:tcW w:w="9071" w:type="dxa"/>
            <w:tcBorders>
              <w:top w:val="nil"/>
              <w:left w:val="nil"/>
              <w:bottom w:val="nil"/>
              <w:right w:val="nil"/>
            </w:tcBorders>
          </w:tcPr>
          <w:p w:rsidR="002D0797" w:rsidRDefault="002D0797">
            <w:pPr>
              <w:pStyle w:val="ConsPlusNormal"/>
              <w:jc w:val="center"/>
            </w:pPr>
            <w:bookmarkStart w:id="48" w:name="P1238"/>
            <w:bookmarkEnd w:id="48"/>
            <w:r>
              <w:t>ОТЧЕТ</w:t>
            </w:r>
          </w:p>
          <w:p w:rsidR="002D0797" w:rsidRDefault="002D0797">
            <w:pPr>
              <w:pStyle w:val="ConsPlusNormal"/>
              <w:jc w:val="center"/>
            </w:pPr>
            <w:r>
              <w:t>___________________________________________________________________</w:t>
            </w:r>
          </w:p>
          <w:p w:rsidR="002D0797" w:rsidRDefault="002D0797">
            <w:pPr>
              <w:pStyle w:val="ConsPlusNormal"/>
              <w:jc w:val="center"/>
            </w:pPr>
            <w:r>
              <w:t>(наименование получателя субсидии)</w:t>
            </w:r>
          </w:p>
          <w:p w:rsidR="002D0797" w:rsidRDefault="002D0797">
            <w:pPr>
              <w:pStyle w:val="ConsPlusNormal"/>
              <w:jc w:val="center"/>
            </w:pPr>
            <w:r>
              <w:t>о расходах, источником финансового</w:t>
            </w:r>
          </w:p>
          <w:p w:rsidR="002D0797" w:rsidRDefault="002D0797">
            <w:pPr>
              <w:pStyle w:val="ConsPlusNormal"/>
              <w:jc w:val="center"/>
            </w:pPr>
            <w:proofErr w:type="gramStart"/>
            <w:r>
              <w:t>обеспечения</w:t>
            </w:r>
            <w:proofErr w:type="gramEnd"/>
            <w:r>
              <w:t xml:space="preserve"> которых является субсидия</w:t>
            </w:r>
          </w:p>
          <w:p w:rsidR="002D0797" w:rsidRDefault="002D0797">
            <w:pPr>
              <w:pStyle w:val="ConsPlusNormal"/>
              <w:jc w:val="center"/>
            </w:pPr>
            <w:r>
              <w:t>по Договору о предоставлении субсидии от "__" __________ 20__ года N ____</w:t>
            </w:r>
          </w:p>
          <w:p w:rsidR="002D0797" w:rsidRDefault="002D0797">
            <w:pPr>
              <w:pStyle w:val="ConsPlusNormal"/>
              <w:jc w:val="center"/>
            </w:pPr>
            <w:r>
              <w:t>на "__" __________ 20__ года &lt;*&gt;</w:t>
            </w:r>
          </w:p>
          <w:p w:rsidR="002D0797" w:rsidRDefault="002D0797">
            <w:pPr>
              <w:pStyle w:val="ConsPlusNormal"/>
              <w:jc w:val="center"/>
            </w:pPr>
            <w:r>
              <w:t>Периодичность: квартальная, годовая (нужное подчеркнуть)</w:t>
            </w:r>
          </w:p>
        </w:tc>
      </w:tr>
    </w:tbl>
    <w:p w:rsidR="002D0797" w:rsidRDefault="002D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268"/>
        <w:gridCol w:w="1247"/>
        <w:gridCol w:w="1701"/>
        <w:gridCol w:w="1247"/>
        <w:gridCol w:w="1984"/>
      </w:tblGrid>
      <w:tr w:rsidR="002D0797">
        <w:tc>
          <w:tcPr>
            <w:tcW w:w="604" w:type="dxa"/>
            <w:vMerge w:val="restart"/>
          </w:tcPr>
          <w:p w:rsidR="002D0797" w:rsidRDefault="002D0797">
            <w:pPr>
              <w:pStyle w:val="ConsPlusNormal"/>
              <w:jc w:val="center"/>
            </w:pPr>
            <w:r>
              <w:t>N п/п</w:t>
            </w:r>
          </w:p>
        </w:tc>
        <w:tc>
          <w:tcPr>
            <w:tcW w:w="2268" w:type="dxa"/>
            <w:vMerge w:val="restart"/>
          </w:tcPr>
          <w:p w:rsidR="002D0797" w:rsidRDefault="002D0797">
            <w:pPr>
              <w:pStyle w:val="ConsPlusNormal"/>
              <w:jc w:val="center"/>
            </w:pPr>
            <w:r>
              <w:t>Наименования затрат</w:t>
            </w:r>
          </w:p>
        </w:tc>
        <w:tc>
          <w:tcPr>
            <w:tcW w:w="4195" w:type="dxa"/>
            <w:gridSpan w:val="3"/>
          </w:tcPr>
          <w:p w:rsidR="002D0797" w:rsidRDefault="002D0797">
            <w:pPr>
              <w:pStyle w:val="ConsPlusNormal"/>
              <w:jc w:val="center"/>
            </w:pPr>
            <w:r>
              <w:t>Сумма, руб.</w:t>
            </w:r>
          </w:p>
        </w:tc>
        <w:tc>
          <w:tcPr>
            <w:tcW w:w="1984" w:type="dxa"/>
            <w:vMerge w:val="restart"/>
          </w:tcPr>
          <w:p w:rsidR="002D0797" w:rsidRDefault="002D0797">
            <w:pPr>
              <w:pStyle w:val="ConsPlusNormal"/>
              <w:jc w:val="center"/>
            </w:pPr>
            <w:r>
              <w:t>Документы, подтверждающие произведенные затраты &lt;***&gt;</w:t>
            </w:r>
          </w:p>
        </w:tc>
      </w:tr>
      <w:tr w:rsidR="002D0797">
        <w:tc>
          <w:tcPr>
            <w:tcW w:w="604" w:type="dxa"/>
            <w:vMerge/>
          </w:tcPr>
          <w:p w:rsidR="002D0797" w:rsidRDefault="002D0797">
            <w:pPr>
              <w:pStyle w:val="ConsPlusNormal"/>
            </w:pPr>
          </w:p>
        </w:tc>
        <w:tc>
          <w:tcPr>
            <w:tcW w:w="2268" w:type="dxa"/>
            <w:vMerge/>
          </w:tcPr>
          <w:p w:rsidR="002D0797" w:rsidRDefault="002D0797">
            <w:pPr>
              <w:pStyle w:val="ConsPlusNormal"/>
            </w:pPr>
          </w:p>
        </w:tc>
        <w:tc>
          <w:tcPr>
            <w:tcW w:w="1247" w:type="dxa"/>
          </w:tcPr>
          <w:p w:rsidR="002D0797" w:rsidRDefault="002D0797">
            <w:pPr>
              <w:pStyle w:val="ConsPlusNormal"/>
              <w:jc w:val="center"/>
            </w:pPr>
            <w:r>
              <w:t>остаток на начало отчетного периода</w:t>
            </w:r>
          </w:p>
        </w:tc>
        <w:tc>
          <w:tcPr>
            <w:tcW w:w="1701" w:type="dxa"/>
          </w:tcPr>
          <w:p w:rsidR="002D0797" w:rsidRDefault="002D0797">
            <w:pPr>
              <w:pStyle w:val="ConsPlusNormal"/>
              <w:jc w:val="center"/>
            </w:pPr>
            <w:r>
              <w:t>израсходовано за отчетный период</w:t>
            </w:r>
          </w:p>
        </w:tc>
        <w:tc>
          <w:tcPr>
            <w:tcW w:w="1247" w:type="dxa"/>
          </w:tcPr>
          <w:p w:rsidR="002D0797" w:rsidRDefault="002D0797">
            <w:pPr>
              <w:pStyle w:val="ConsPlusNormal"/>
              <w:jc w:val="center"/>
            </w:pPr>
            <w:r>
              <w:t>остаток на конец отчетного периода</w:t>
            </w:r>
          </w:p>
        </w:tc>
        <w:tc>
          <w:tcPr>
            <w:tcW w:w="1984" w:type="dxa"/>
            <w:vMerge/>
          </w:tcPr>
          <w:p w:rsidR="002D0797" w:rsidRDefault="002D0797">
            <w:pPr>
              <w:pStyle w:val="ConsPlusNormal"/>
            </w:pPr>
          </w:p>
        </w:tc>
      </w:tr>
      <w:tr w:rsidR="002D0797">
        <w:tc>
          <w:tcPr>
            <w:tcW w:w="604" w:type="dxa"/>
            <w:vAlign w:val="center"/>
          </w:tcPr>
          <w:p w:rsidR="002D0797" w:rsidRDefault="002D0797">
            <w:pPr>
              <w:pStyle w:val="ConsPlusNormal"/>
              <w:jc w:val="center"/>
            </w:pPr>
            <w:r>
              <w:t>1</w:t>
            </w:r>
          </w:p>
        </w:tc>
        <w:tc>
          <w:tcPr>
            <w:tcW w:w="2268" w:type="dxa"/>
            <w:vAlign w:val="center"/>
          </w:tcPr>
          <w:p w:rsidR="002D0797" w:rsidRDefault="002D0797">
            <w:pPr>
              <w:pStyle w:val="ConsPlusNormal"/>
              <w:jc w:val="center"/>
            </w:pPr>
            <w:r>
              <w:t>2</w:t>
            </w:r>
          </w:p>
        </w:tc>
        <w:tc>
          <w:tcPr>
            <w:tcW w:w="1247" w:type="dxa"/>
            <w:vAlign w:val="center"/>
          </w:tcPr>
          <w:p w:rsidR="002D0797" w:rsidRDefault="002D0797">
            <w:pPr>
              <w:pStyle w:val="ConsPlusNormal"/>
              <w:jc w:val="center"/>
            </w:pPr>
            <w:r>
              <w:t>3</w:t>
            </w:r>
          </w:p>
        </w:tc>
        <w:tc>
          <w:tcPr>
            <w:tcW w:w="1701" w:type="dxa"/>
            <w:vAlign w:val="center"/>
          </w:tcPr>
          <w:p w:rsidR="002D0797" w:rsidRDefault="002D0797">
            <w:pPr>
              <w:pStyle w:val="ConsPlusNormal"/>
              <w:jc w:val="center"/>
            </w:pPr>
            <w:r>
              <w:t>4</w:t>
            </w:r>
          </w:p>
        </w:tc>
        <w:tc>
          <w:tcPr>
            <w:tcW w:w="1247" w:type="dxa"/>
            <w:vAlign w:val="center"/>
          </w:tcPr>
          <w:p w:rsidR="002D0797" w:rsidRDefault="002D0797">
            <w:pPr>
              <w:pStyle w:val="ConsPlusNormal"/>
              <w:jc w:val="center"/>
            </w:pPr>
            <w:r>
              <w:t>5</w:t>
            </w:r>
          </w:p>
        </w:tc>
        <w:tc>
          <w:tcPr>
            <w:tcW w:w="1984" w:type="dxa"/>
            <w:vAlign w:val="center"/>
          </w:tcPr>
          <w:p w:rsidR="002D0797" w:rsidRDefault="002D0797">
            <w:pPr>
              <w:pStyle w:val="ConsPlusNormal"/>
              <w:jc w:val="center"/>
            </w:pPr>
            <w:r>
              <w:t>6</w:t>
            </w:r>
          </w:p>
        </w:tc>
      </w:tr>
      <w:tr w:rsidR="002D0797">
        <w:tc>
          <w:tcPr>
            <w:tcW w:w="604" w:type="dxa"/>
          </w:tcPr>
          <w:p w:rsidR="002D0797" w:rsidRDefault="002D0797">
            <w:pPr>
              <w:pStyle w:val="ConsPlusNormal"/>
            </w:pPr>
            <w:r>
              <w:t>1.</w:t>
            </w:r>
          </w:p>
        </w:tc>
        <w:tc>
          <w:tcPr>
            <w:tcW w:w="2268" w:type="dxa"/>
          </w:tcPr>
          <w:p w:rsidR="002D0797" w:rsidRDefault="002D0797">
            <w:pPr>
              <w:pStyle w:val="ConsPlusNormal"/>
            </w:pPr>
            <w:r>
              <w:t>Поступило средств, всего:</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jc w:val="center"/>
            </w:pPr>
            <w:r>
              <w:t>Х</w:t>
            </w:r>
          </w:p>
        </w:tc>
      </w:tr>
      <w:tr w:rsidR="002D0797">
        <w:tc>
          <w:tcPr>
            <w:tcW w:w="604" w:type="dxa"/>
          </w:tcPr>
          <w:p w:rsidR="002D0797" w:rsidRDefault="002D0797">
            <w:pPr>
              <w:pStyle w:val="ConsPlusNormal"/>
            </w:pPr>
            <w:r>
              <w:t>1.1.</w:t>
            </w:r>
          </w:p>
        </w:tc>
        <w:tc>
          <w:tcPr>
            <w:tcW w:w="2268" w:type="dxa"/>
          </w:tcPr>
          <w:p w:rsidR="002D0797" w:rsidRDefault="002D0797">
            <w:pPr>
              <w:pStyle w:val="ConsPlusNormal"/>
            </w:pPr>
            <w:r>
              <w:t>в том числе:</w:t>
            </w:r>
          </w:p>
          <w:p w:rsidR="002D0797" w:rsidRDefault="002D0797">
            <w:pPr>
              <w:pStyle w:val="ConsPlusNormal"/>
            </w:pPr>
            <w:r>
              <w:lastRenderedPageBreak/>
              <w:t xml:space="preserve">из </w:t>
            </w:r>
            <w:proofErr w:type="gramStart"/>
            <w:r>
              <w:t>бюджета</w:t>
            </w:r>
            <w:proofErr w:type="gramEnd"/>
            <w:r>
              <w:t xml:space="preserve"> ЗАТО Северск</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jc w:val="center"/>
            </w:pPr>
            <w:r>
              <w:t>Х</w:t>
            </w:r>
          </w:p>
        </w:tc>
      </w:tr>
      <w:tr w:rsidR="002D0797">
        <w:tc>
          <w:tcPr>
            <w:tcW w:w="604" w:type="dxa"/>
          </w:tcPr>
          <w:p w:rsidR="002D0797" w:rsidRDefault="002D0797">
            <w:pPr>
              <w:pStyle w:val="ConsPlusNormal"/>
            </w:pPr>
            <w:r>
              <w:lastRenderedPageBreak/>
              <w:t>2.</w:t>
            </w:r>
          </w:p>
        </w:tc>
        <w:tc>
          <w:tcPr>
            <w:tcW w:w="2268" w:type="dxa"/>
          </w:tcPr>
          <w:p w:rsidR="002D0797" w:rsidRDefault="002D0797">
            <w:pPr>
              <w:pStyle w:val="ConsPlusNormal"/>
            </w:pPr>
            <w:r>
              <w:t>Израсходовано средств, всего:</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2.1</w:t>
            </w:r>
          </w:p>
        </w:tc>
        <w:tc>
          <w:tcPr>
            <w:tcW w:w="2268" w:type="dxa"/>
          </w:tcPr>
          <w:p w:rsidR="002D0797" w:rsidRDefault="002D0797">
            <w:pPr>
              <w:pStyle w:val="ConsPlusNormal"/>
            </w:pPr>
            <w:r>
              <w:t>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приобретения легкового автомобиля), инструмента, производственного и хозяйственного инвентаря, всего:</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p>
        </w:tc>
        <w:tc>
          <w:tcPr>
            <w:tcW w:w="2268" w:type="dxa"/>
          </w:tcPr>
          <w:p w:rsidR="002D0797" w:rsidRDefault="002D0797">
            <w:pPr>
              <w:pStyle w:val="ConsPlusNormal"/>
            </w:pPr>
            <w:r>
              <w:t>из них:</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2.1.1</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2.1.2</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2.2</w:t>
            </w:r>
          </w:p>
        </w:tc>
        <w:tc>
          <w:tcPr>
            <w:tcW w:w="2268" w:type="dxa"/>
          </w:tcPr>
          <w:p w:rsidR="002D0797" w:rsidRDefault="002D0797">
            <w:pPr>
              <w:pStyle w:val="ConsPlusNormal"/>
            </w:pPr>
            <w:r>
              <w:t>Приобретение сырья и материалов, комплектующих, всего:</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p>
        </w:tc>
        <w:tc>
          <w:tcPr>
            <w:tcW w:w="2268" w:type="dxa"/>
          </w:tcPr>
          <w:p w:rsidR="002D0797" w:rsidRDefault="002D0797">
            <w:pPr>
              <w:pStyle w:val="ConsPlusNormal"/>
            </w:pPr>
            <w:r>
              <w:t>из них:</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2.2.1</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2.2.2</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2.3</w:t>
            </w:r>
          </w:p>
        </w:tc>
        <w:tc>
          <w:tcPr>
            <w:tcW w:w="2268" w:type="dxa"/>
          </w:tcPr>
          <w:p w:rsidR="002D0797" w:rsidRDefault="002D0797">
            <w:pPr>
              <w:pStyle w:val="ConsPlusNormal"/>
            </w:pPr>
            <w:r>
              <w:t>Арендные платежи, всего:</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p>
        </w:tc>
        <w:tc>
          <w:tcPr>
            <w:tcW w:w="2268" w:type="dxa"/>
          </w:tcPr>
          <w:p w:rsidR="002D0797" w:rsidRDefault="002D0797">
            <w:pPr>
              <w:pStyle w:val="ConsPlusNormal"/>
            </w:pPr>
            <w:r>
              <w:t>из них:</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2.3.1</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2.3.2</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2.4</w:t>
            </w:r>
          </w:p>
        </w:tc>
        <w:tc>
          <w:tcPr>
            <w:tcW w:w="2268" w:type="dxa"/>
          </w:tcPr>
          <w:p w:rsidR="002D0797" w:rsidRDefault="002D0797">
            <w:pPr>
              <w:pStyle w:val="ConsPlusNormal"/>
            </w:pPr>
            <w:r>
              <w:t>Продвижение собственной продукции, работ, услуг, всего:</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p>
        </w:tc>
        <w:tc>
          <w:tcPr>
            <w:tcW w:w="2268" w:type="dxa"/>
          </w:tcPr>
          <w:p w:rsidR="002D0797" w:rsidRDefault="002D0797">
            <w:pPr>
              <w:pStyle w:val="ConsPlusNormal"/>
            </w:pPr>
            <w:r>
              <w:t>из них:</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2.4.1</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2.4.2</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2.5</w:t>
            </w:r>
          </w:p>
        </w:tc>
        <w:tc>
          <w:tcPr>
            <w:tcW w:w="2268" w:type="dxa"/>
          </w:tcPr>
          <w:p w:rsidR="002D0797" w:rsidRDefault="002D0797">
            <w:pPr>
              <w:pStyle w:val="ConsPlusNormal"/>
            </w:pPr>
            <w:r>
              <w:t>Приобретение и использование франшиз, всего:</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p>
        </w:tc>
        <w:tc>
          <w:tcPr>
            <w:tcW w:w="2268" w:type="dxa"/>
          </w:tcPr>
          <w:p w:rsidR="002D0797" w:rsidRDefault="002D0797">
            <w:pPr>
              <w:pStyle w:val="ConsPlusNormal"/>
            </w:pPr>
            <w:r>
              <w:t>из них:</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2.5.1</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2.5.2</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2.6</w:t>
            </w:r>
          </w:p>
        </w:tc>
        <w:tc>
          <w:tcPr>
            <w:tcW w:w="2268" w:type="dxa"/>
          </w:tcPr>
          <w:p w:rsidR="002D0797" w:rsidRDefault="002D0797">
            <w:pPr>
              <w:pStyle w:val="ConsPlusNormal"/>
            </w:pPr>
            <w:r>
              <w:t>Ремонт нежилого помещения, включая приобретение строительных материалов, оборудования, необходимого для ремонта помещения</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p>
        </w:tc>
        <w:tc>
          <w:tcPr>
            <w:tcW w:w="2268" w:type="dxa"/>
          </w:tcPr>
          <w:p w:rsidR="002D0797" w:rsidRDefault="002D0797">
            <w:pPr>
              <w:pStyle w:val="ConsPlusNormal"/>
            </w:pPr>
            <w:r>
              <w:t>из них:</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2.6.1</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r>
              <w:t>2.6.2</w:t>
            </w:r>
          </w:p>
        </w:tc>
        <w:tc>
          <w:tcPr>
            <w:tcW w:w="2268" w:type="dxa"/>
          </w:tcPr>
          <w:p w:rsidR="002D0797" w:rsidRDefault="002D0797">
            <w:pPr>
              <w:pStyle w:val="ConsPlusNormal"/>
            </w:pPr>
            <w:r>
              <w:t>...</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p>
        </w:tc>
        <w:tc>
          <w:tcPr>
            <w:tcW w:w="1984" w:type="dxa"/>
          </w:tcPr>
          <w:p w:rsidR="002D0797" w:rsidRDefault="002D0797">
            <w:pPr>
              <w:pStyle w:val="ConsPlusNormal"/>
            </w:pPr>
          </w:p>
        </w:tc>
      </w:tr>
      <w:tr w:rsidR="002D0797">
        <w:tc>
          <w:tcPr>
            <w:tcW w:w="604" w:type="dxa"/>
          </w:tcPr>
          <w:p w:rsidR="002D0797" w:rsidRDefault="002D0797">
            <w:pPr>
              <w:pStyle w:val="ConsPlusNormal"/>
            </w:pPr>
          </w:p>
        </w:tc>
        <w:tc>
          <w:tcPr>
            <w:tcW w:w="2268" w:type="dxa"/>
          </w:tcPr>
          <w:p w:rsidR="002D0797" w:rsidRDefault="002D0797">
            <w:pPr>
              <w:pStyle w:val="ConsPlusNormal"/>
            </w:pPr>
            <w:r>
              <w:t>Всего</w:t>
            </w:r>
          </w:p>
        </w:tc>
        <w:tc>
          <w:tcPr>
            <w:tcW w:w="1247" w:type="dxa"/>
          </w:tcPr>
          <w:p w:rsidR="002D0797" w:rsidRDefault="002D0797">
            <w:pPr>
              <w:pStyle w:val="ConsPlusNormal"/>
            </w:pPr>
          </w:p>
        </w:tc>
        <w:tc>
          <w:tcPr>
            <w:tcW w:w="1701" w:type="dxa"/>
          </w:tcPr>
          <w:p w:rsidR="002D0797" w:rsidRDefault="002D0797">
            <w:pPr>
              <w:pStyle w:val="ConsPlusNormal"/>
            </w:pPr>
          </w:p>
        </w:tc>
        <w:tc>
          <w:tcPr>
            <w:tcW w:w="1247" w:type="dxa"/>
          </w:tcPr>
          <w:p w:rsidR="002D0797" w:rsidRDefault="002D0797">
            <w:pPr>
              <w:pStyle w:val="ConsPlusNormal"/>
            </w:pPr>
            <w:r>
              <w:t>&lt;**&gt;</w:t>
            </w:r>
          </w:p>
        </w:tc>
        <w:tc>
          <w:tcPr>
            <w:tcW w:w="1984" w:type="dxa"/>
          </w:tcPr>
          <w:p w:rsidR="002D0797" w:rsidRDefault="002D0797">
            <w:pPr>
              <w:pStyle w:val="ConsPlusNormal"/>
            </w:pPr>
          </w:p>
        </w:tc>
      </w:tr>
    </w:tbl>
    <w:p w:rsidR="002D0797" w:rsidRDefault="002D07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40"/>
        <w:gridCol w:w="1474"/>
        <w:gridCol w:w="340"/>
        <w:gridCol w:w="2665"/>
        <w:gridCol w:w="737"/>
      </w:tblGrid>
      <w:tr w:rsidR="002D0797">
        <w:tc>
          <w:tcPr>
            <w:tcW w:w="9071" w:type="dxa"/>
            <w:gridSpan w:val="6"/>
            <w:tcBorders>
              <w:top w:val="nil"/>
              <w:left w:val="nil"/>
              <w:bottom w:val="nil"/>
              <w:right w:val="nil"/>
            </w:tcBorders>
          </w:tcPr>
          <w:p w:rsidR="002D0797" w:rsidRDefault="002D0797">
            <w:pPr>
              <w:pStyle w:val="ConsPlusNormal"/>
              <w:ind w:firstLine="283"/>
              <w:jc w:val="both"/>
            </w:pPr>
            <w:r>
              <w:t>--------------------------------</w:t>
            </w:r>
          </w:p>
          <w:p w:rsidR="002D0797" w:rsidRDefault="002D0797">
            <w:pPr>
              <w:pStyle w:val="ConsPlusNormal"/>
              <w:ind w:firstLine="283"/>
              <w:jc w:val="both"/>
            </w:pPr>
            <w:r>
              <w:t>&lt;*&gt; Настоящий отчет составляется на начало отчетного периода нарастающим итогом и представляется ежеквартально и по истечении финансового года, в котором получена субсидия, не позднее 30-го числа месяца, следующего за отчетным периодом/годом (10-го апреля, 10-го июля, 10-го октября), а годовой отчет не позднее 30-го числа месяца, следующим за отчетным годом (30-го января).</w:t>
            </w:r>
          </w:p>
          <w:p w:rsidR="002D0797" w:rsidRDefault="002D0797">
            <w:pPr>
              <w:pStyle w:val="ConsPlusNormal"/>
              <w:ind w:firstLine="283"/>
              <w:jc w:val="both"/>
            </w:pPr>
            <w:r>
              <w:t>Подтверждающими документами являются:</w:t>
            </w:r>
          </w:p>
          <w:p w:rsidR="002D0797" w:rsidRDefault="002D0797">
            <w:pPr>
              <w:pStyle w:val="ConsPlusNormal"/>
              <w:ind w:firstLine="283"/>
              <w:jc w:val="both"/>
            </w:pPr>
            <w:r>
              <w:t>а) при приобретении товарно-материальных ценностей либо услуг у физических лиц: договор купли-продажи, акт приема-передачи (акт сдачи-приемки оказанных услуг), платежный документ, подтверждающий факт оплаты (расписка о получении денежных средств);</w:t>
            </w:r>
          </w:p>
          <w:p w:rsidR="002D0797" w:rsidRDefault="002D0797">
            <w:pPr>
              <w:pStyle w:val="ConsPlusNormal"/>
              <w:ind w:firstLine="283"/>
              <w:jc w:val="both"/>
            </w:pPr>
            <w:r>
              <w:t>б) при приобретении товарно-материальных ценностей либо услуг у юридических лиц: договор купли-продажи, счет на оплату (при наличии), счет-фактура (для плательщиков НДС), товарная накладная и (или) акт приема-передачи (акт сдачи-приемки оказанных услуг) либо иной первичный учетный документ, подтверждающий получение товарно-материальных ценностей, товарный чек, кассовый чек (в случае приобретения в розничной торговле), платежный документ, подтверждающий факт оплаты;</w:t>
            </w:r>
          </w:p>
          <w:p w:rsidR="002D0797" w:rsidRDefault="002D0797">
            <w:pPr>
              <w:pStyle w:val="ConsPlusNormal"/>
              <w:ind w:firstLine="283"/>
              <w:jc w:val="both"/>
            </w:pPr>
            <w:r>
              <w:t>в) при приобретении транспортного средства: договор на приобретение транспортного средства, паспорт транспортного средства, свидетельство о регистрации транспортного средства, счет на оплату (при наличии), счет-фактура (для плательщиков НДС), акт приема-передачи транспортного средства, платежный(</w:t>
            </w:r>
            <w:proofErr w:type="spellStart"/>
            <w:r>
              <w:t>ые</w:t>
            </w:r>
            <w:proofErr w:type="spellEnd"/>
            <w:r>
              <w:t>) документ(ы), подтверждающий(</w:t>
            </w:r>
            <w:proofErr w:type="spellStart"/>
            <w:r>
              <w:t>ие</w:t>
            </w:r>
            <w:proofErr w:type="spellEnd"/>
            <w:r>
              <w:t xml:space="preserve">) факт </w:t>
            </w:r>
            <w:r>
              <w:lastRenderedPageBreak/>
              <w:t>оплаты;</w:t>
            </w:r>
          </w:p>
          <w:p w:rsidR="002D0797" w:rsidRDefault="002D0797">
            <w:pPr>
              <w:pStyle w:val="ConsPlusNormal"/>
              <w:ind w:firstLine="283"/>
              <w:jc w:val="both"/>
            </w:pPr>
            <w:r>
              <w:t>г) при оплате арендных платежей: договор(ы) аренды, акт приемки оказанных услуг (при наличии), счет на оплату (при наличии), счет-фактура (для плательщиков НДС), платежный(</w:t>
            </w:r>
            <w:proofErr w:type="spellStart"/>
            <w:r>
              <w:t>ые</w:t>
            </w:r>
            <w:proofErr w:type="spellEnd"/>
            <w:r>
              <w:t>) документ(ы), подтверждающий(</w:t>
            </w:r>
            <w:proofErr w:type="spellStart"/>
            <w:r>
              <w:t>ие</w:t>
            </w:r>
            <w:proofErr w:type="spellEnd"/>
            <w:r>
              <w:t>) факт платы;</w:t>
            </w:r>
          </w:p>
          <w:p w:rsidR="002D0797" w:rsidRDefault="002D0797">
            <w:pPr>
              <w:pStyle w:val="ConsPlusNormal"/>
              <w:ind w:firstLine="283"/>
              <w:jc w:val="both"/>
            </w:pPr>
            <w:r>
              <w:t>д) при приобретении и использовании франшизы: договор франчайзинга (коммерческой концессии) (при наличии), свидетельство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платежные документы, подтверждающие оплату по договору коммерческой концессии.</w:t>
            </w:r>
          </w:p>
          <w:p w:rsidR="002D0797" w:rsidRDefault="002D0797">
            <w:pPr>
              <w:pStyle w:val="ConsPlusNormal"/>
              <w:ind w:firstLine="283"/>
              <w:jc w:val="both"/>
            </w:pPr>
            <w:r>
              <w:t>Копии документов, подтверждающих фактически произведенные затраты, заверяются подписью заявителя или его представителя, надписью "Верно" или "Копия верна", проставляются расшифровка подписи (инициалы и фамилия), дата заверения копии, печать организации (при ее наличии).</w:t>
            </w:r>
          </w:p>
          <w:p w:rsidR="002D0797" w:rsidRDefault="002D0797">
            <w:pPr>
              <w:pStyle w:val="ConsPlusNormal"/>
              <w:ind w:firstLine="283"/>
              <w:jc w:val="both"/>
            </w:pPr>
            <w:r>
              <w:t>&lt;**&gt; В случае освоения (израсходования) средств предоставленной субсидии в полном объеме Отчет о расходах, источником финансового обеспечения которых является субсидия, получателем субсидии не представляется.</w:t>
            </w:r>
          </w:p>
          <w:p w:rsidR="002D0797" w:rsidRDefault="002D0797">
            <w:pPr>
              <w:pStyle w:val="ConsPlusNormal"/>
              <w:ind w:firstLine="283"/>
              <w:jc w:val="both"/>
            </w:pPr>
            <w:r>
              <w:t>&lt;***&gt; Указать перечень документов, подтверждающих произведенные затраты.</w:t>
            </w:r>
          </w:p>
          <w:p w:rsidR="002D0797" w:rsidRDefault="002D0797">
            <w:pPr>
              <w:pStyle w:val="ConsPlusNormal"/>
              <w:ind w:firstLine="283"/>
              <w:jc w:val="both"/>
            </w:pPr>
            <w:r>
              <w:t>Приложения к отчету:</w:t>
            </w:r>
          </w:p>
          <w:p w:rsidR="002D0797" w:rsidRDefault="002D0797">
            <w:pPr>
              <w:pStyle w:val="ConsPlusNormal"/>
              <w:ind w:firstLine="283"/>
              <w:jc w:val="both"/>
            </w:pPr>
            <w:r>
              <w:t>1) ___________________________________________________________________.</w:t>
            </w:r>
          </w:p>
          <w:p w:rsidR="002D0797" w:rsidRDefault="002D0797">
            <w:pPr>
              <w:pStyle w:val="ConsPlusNormal"/>
              <w:ind w:firstLine="283"/>
              <w:jc w:val="both"/>
            </w:pPr>
            <w:r>
              <w:t>2) ___________________________________________________________________.</w:t>
            </w:r>
          </w:p>
          <w:p w:rsidR="002D0797" w:rsidRDefault="002D0797">
            <w:pPr>
              <w:pStyle w:val="ConsPlusNormal"/>
              <w:ind w:firstLine="283"/>
              <w:jc w:val="both"/>
            </w:pPr>
            <w:r>
              <w:t>Настоящим подтверждаю достоверность представленных сведений и документов.</w:t>
            </w:r>
          </w:p>
        </w:tc>
      </w:tr>
      <w:tr w:rsidR="002D0797">
        <w:tc>
          <w:tcPr>
            <w:tcW w:w="3515"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1474"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2665" w:type="dxa"/>
            <w:tcBorders>
              <w:top w:val="nil"/>
              <w:left w:val="nil"/>
              <w:bottom w:val="single" w:sz="4" w:space="0" w:color="auto"/>
              <w:right w:val="nil"/>
            </w:tcBorders>
          </w:tcPr>
          <w:p w:rsidR="002D0797" w:rsidRDefault="002D0797">
            <w:pPr>
              <w:pStyle w:val="ConsPlusNormal"/>
            </w:pPr>
          </w:p>
        </w:tc>
        <w:tc>
          <w:tcPr>
            <w:tcW w:w="737" w:type="dxa"/>
            <w:tcBorders>
              <w:top w:val="nil"/>
              <w:left w:val="nil"/>
              <w:bottom w:val="nil"/>
              <w:right w:val="nil"/>
            </w:tcBorders>
          </w:tcPr>
          <w:p w:rsidR="002D0797" w:rsidRDefault="002D0797">
            <w:pPr>
              <w:pStyle w:val="ConsPlusNormal"/>
            </w:pPr>
          </w:p>
        </w:tc>
      </w:tr>
      <w:tr w:rsidR="002D0797">
        <w:tc>
          <w:tcPr>
            <w:tcW w:w="3515" w:type="dxa"/>
            <w:tcBorders>
              <w:top w:val="single" w:sz="4" w:space="0" w:color="auto"/>
              <w:left w:val="nil"/>
              <w:bottom w:val="nil"/>
              <w:right w:val="nil"/>
            </w:tcBorders>
          </w:tcPr>
          <w:p w:rsidR="002D0797" w:rsidRDefault="002D0797">
            <w:pPr>
              <w:pStyle w:val="ConsPlusNormal"/>
              <w:jc w:val="center"/>
            </w:pPr>
            <w: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2D0797" w:rsidRDefault="002D0797">
            <w:pPr>
              <w:pStyle w:val="ConsPlusNormal"/>
            </w:pPr>
          </w:p>
        </w:tc>
        <w:tc>
          <w:tcPr>
            <w:tcW w:w="1474" w:type="dxa"/>
            <w:tcBorders>
              <w:top w:val="single" w:sz="4" w:space="0" w:color="auto"/>
              <w:left w:val="nil"/>
              <w:bottom w:val="nil"/>
              <w:right w:val="nil"/>
            </w:tcBorders>
          </w:tcPr>
          <w:p w:rsidR="002D0797" w:rsidRDefault="002D0797">
            <w:pPr>
              <w:pStyle w:val="ConsPlusNormal"/>
              <w:jc w:val="center"/>
            </w:pPr>
            <w:r>
              <w:t>(подпись)</w:t>
            </w:r>
          </w:p>
        </w:tc>
        <w:tc>
          <w:tcPr>
            <w:tcW w:w="340" w:type="dxa"/>
            <w:tcBorders>
              <w:top w:val="nil"/>
              <w:left w:val="nil"/>
              <w:bottom w:val="nil"/>
              <w:right w:val="nil"/>
            </w:tcBorders>
          </w:tcPr>
          <w:p w:rsidR="002D0797" w:rsidRDefault="002D0797">
            <w:pPr>
              <w:pStyle w:val="ConsPlusNormal"/>
            </w:pPr>
          </w:p>
        </w:tc>
        <w:tc>
          <w:tcPr>
            <w:tcW w:w="2665" w:type="dxa"/>
            <w:tcBorders>
              <w:top w:val="single" w:sz="4" w:space="0" w:color="auto"/>
              <w:left w:val="nil"/>
              <w:bottom w:val="nil"/>
              <w:right w:val="nil"/>
            </w:tcBorders>
          </w:tcPr>
          <w:p w:rsidR="002D0797" w:rsidRDefault="002D0797">
            <w:pPr>
              <w:pStyle w:val="ConsPlusNormal"/>
              <w:jc w:val="center"/>
            </w:pPr>
            <w:r>
              <w:t>(расшифровка подписи)</w:t>
            </w:r>
          </w:p>
        </w:tc>
        <w:tc>
          <w:tcPr>
            <w:tcW w:w="737" w:type="dxa"/>
            <w:tcBorders>
              <w:top w:val="nil"/>
              <w:left w:val="nil"/>
              <w:bottom w:val="nil"/>
              <w:right w:val="nil"/>
            </w:tcBorders>
          </w:tcPr>
          <w:p w:rsidR="002D0797" w:rsidRDefault="002D0797">
            <w:pPr>
              <w:pStyle w:val="ConsPlusNormal"/>
            </w:pPr>
          </w:p>
        </w:tc>
      </w:tr>
    </w:tbl>
    <w:p w:rsidR="002D0797" w:rsidRDefault="002D07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0"/>
        <w:gridCol w:w="1417"/>
        <w:gridCol w:w="340"/>
        <w:gridCol w:w="2835"/>
      </w:tblGrid>
      <w:tr w:rsidR="002D0797">
        <w:tc>
          <w:tcPr>
            <w:tcW w:w="8617" w:type="dxa"/>
            <w:gridSpan w:val="5"/>
            <w:tcBorders>
              <w:top w:val="nil"/>
              <w:left w:val="nil"/>
              <w:bottom w:val="nil"/>
              <w:right w:val="nil"/>
            </w:tcBorders>
          </w:tcPr>
          <w:p w:rsidR="002D0797" w:rsidRDefault="002D0797">
            <w:pPr>
              <w:pStyle w:val="ConsPlusNormal"/>
              <w:ind w:firstLine="283"/>
              <w:jc w:val="both"/>
            </w:pPr>
            <w:r>
              <w:t>М.П.</w:t>
            </w:r>
          </w:p>
        </w:tc>
      </w:tr>
      <w:tr w:rsidR="002D0797">
        <w:tc>
          <w:tcPr>
            <w:tcW w:w="8617" w:type="dxa"/>
            <w:gridSpan w:val="5"/>
            <w:tcBorders>
              <w:top w:val="nil"/>
              <w:left w:val="nil"/>
              <w:bottom w:val="nil"/>
              <w:right w:val="nil"/>
            </w:tcBorders>
          </w:tcPr>
          <w:p w:rsidR="002D0797" w:rsidRDefault="002D0797">
            <w:pPr>
              <w:pStyle w:val="ConsPlusNormal"/>
            </w:pPr>
          </w:p>
        </w:tc>
      </w:tr>
      <w:tr w:rsidR="002D0797">
        <w:tc>
          <w:tcPr>
            <w:tcW w:w="8617" w:type="dxa"/>
            <w:gridSpan w:val="5"/>
            <w:tcBorders>
              <w:top w:val="nil"/>
              <w:left w:val="nil"/>
              <w:bottom w:val="nil"/>
              <w:right w:val="nil"/>
            </w:tcBorders>
          </w:tcPr>
          <w:p w:rsidR="002D0797" w:rsidRDefault="002D0797">
            <w:pPr>
              <w:pStyle w:val="ConsPlusNormal"/>
              <w:jc w:val="both"/>
            </w:pPr>
            <w:r>
              <w:t>"__" __________ 20__ г.</w:t>
            </w:r>
          </w:p>
        </w:tc>
      </w:tr>
      <w:tr w:rsidR="002D0797">
        <w:tc>
          <w:tcPr>
            <w:tcW w:w="3685"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1417"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2835" w:type="dxa"/>
            <w:tcBorders>
              <w:top w:val="nil"/>
              <w:left w:val="nil"/>
              <w:bottom w:val="single" w:sz="4" w:space="0" w:color="auto"/>
              <w:right w:val="nil"/>
            </w:tcBorders>
          </w:tcPr>
          <w:p w:rsidR="002D0797" w:rsidRDefault="002D0797">
            <w:pPr>
              <w:pStyle w:val="ConsPlusNormal"/>
            </w:pPr>
          </w:p>
        </w:tc>
      </w:tr>
      <w:tr w:rsidR="002D0797">
        <w:tc>
          <w:tcPr>
            <w:tcW w:w="3685" w:type="dxa"/>
            <w:tcBorders>
              <w:top w:val="single" w:sz="4" w:space="0" w:color="auto"/>
              <w:left w:val="nil"/>
              <w:bottom w:val="nil"/>
              <w:right w:val="nil"/>
            </w:tcBorders>
          </w:tcPr>
          <w:p w:rsidR="002D0797" w:rsidRDefault="002D0797">
            <w:pPr>
              <w:pStyle w:val="ConsPlusNormal"/>
              <w:jc w:val="center"/>
            </w:pPr>
            <w:r>
              <w:t>(должность исполнителя)</w:t>
            </w:r>
          </w:p>
        </w:tc>
        <w:tc>
          <w:tcPr>
            <w:tcW w:w="340" w:type="dxa"/>
            <w:tcBorders>
              <w:top w:val="nil"/>
              <w:left w:val="nil"/>
              <w:bottom w:val="nil"/>
              <w:right w:val="nil"/>
            </w:tcBorders>
          </w:tcPr>
          <w:p w:rsidR="002D0797" w:rsidRDefault="002D0797">
            <w:pPr>
              <w:pStyle w:val="ConsPlusNormal"/>
            </w:pPr>
          </w:p>
        </w:tc>
        <w:tc>
          <w:tcPr>
            <w:tcW w:w="1417" w:type="dxa"/>
            <w:tcBorders>
              <w:top w:val="single" w:sz="4" w:space="0" w:color="auto"/>
              <w:left w:val="nil"/>
              <w:bottom w:val="nil"/>
              <w:right w:val="nil"/>
            </w:tcBorders>
          </w:tcPr>
          <w:p w:rsidR="002D0797" w:rsidRDefault="002D0797">
            <w:pPr>
              <w:pStyle w:val="ConsPlusNormal"/>
              <w:jc w:val="center"/>
            </w:pPr>
            <w:r>
              <w:t>(подпись)</w:t>
            </w:r>
          </w:p>
        </w:tc>
        <w:tc>
          <w:tcPr>
            <w:tcW w:w="340" w:type="dxa"/>
            <w:tcBorders>
              <w:top w:val="nil"/>
              <w:left w:val="nil"/>
              <w:bottom w:val="nil"/>
              <w:right w:val="nil"/>
            </w:tcBorders>
          </w:tcPr>
          <w:p w:rsidR="002D0797" w:rsidRDefault="002D0797">
            <w:pPr>
              <w:pStyle w:val="ConsPlusNormal"/>
            </w:pPr>
          </w:p>
        </w:tc>
        <w:tc>
          <w:tcPr>
            <w:tcW w:w="2835" w:type="dxa"/>
            <w:tcBorders>
              <w:top w:val="single" w:sz="4" w:space="0" w:color="auto"/>
              <w:left w:val="nil"/>
              <w:bottom w:val="nil"/>
              <w:right w:val="nil"/>
            </w:tcBorders>
          </w:tcPr>
          <w:p w:rsidR="002D0797" w:rsidRDefault="002D0797">
            <w:pPr>
              <w:pStyle w:val="ConsPlusNormal"/>
              <w:jc w:val="center"/>
            </w:pPr>
            <w:r>
              <w:t>(расшифровка подписи)</w:t>
            </w:r>
          </w:p>
        </w:tc>
      </w:tr>
      <w:tr w:rsidR="002D0797">
        <w:tc>
          <w:tcPr>
            <w:tcW w:w="8617" w:type="dxa"/>
            <w:gridSpan w:val="5"/>
            <w:tcBorders>
              <w:top w:val="nil"/>
              <w:left w:val="nil"/>
              <w:bottom w:val="nil"/>
              <w:right w:val="nil"/>
            </w:tcBorders>
          </w:tcPr>
          <w:p w:rsidR="002D0797" w:rsidRDefault="002D0797">
            <w:pPr>
              <w:pStyle w:val="ConsPlusNormal"/>
              <w:jc w:val="both"/>
            </w:pPr>
            <w:r>
              <w:t>Контактные данные исполнителя: _______________________________________</w:t>
            </w:r>
          </w:p>
        </w:tc>
      </w:tr>
      <w:tr w:rsidR="002D0797">
        <w:tc>
          <w:tcPr>
            <w:tcW w:w="8617" w:type="dxa"/>
            <w:gridSpan w:val="5"/>
            <w:tcBorders>
              <w:top w:val="nil"/>
              <w:left w:val="nil"/>
              <w:bottom w:val="nil"/>
              <w:right w:val="nil"/>
            </w:tcBorders>
          </w:tcPr>
          <w:p w:rsidR="002D0797" w:rsidRDefault="002D0797">
            <w:pPr>
              <w:pStyle w:val="ConsPlusNormal"/>
              <w:jc w:val="both"/>
            </w:pPr>
            <w:r>
              <w:t>"__" __________ 20__ г.</w:t>
            </w:r>
          </w:p>
        </w:tc>
      </w:tr>
    </w:tbl>
    <w:p w:rsidR="002D0797" w:rsidRDefault="002D07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1304"/>
        <w:gridCol w:w="340"/>
        <w:gridCol w:w="2721"/>
      </w:tblGrid>
      <w:tr w:rsidR="002D0797">
        <w:tc>
          <w:tcPr>
            <w:tcW w:w="8617" w:type="dxa"/>
            <w:gridSpan w:val="5"/>
            <w:tcBorders>
              <w:top w:val="nil"/>
              <w:left w:val="nil"/>
              <w:bottom w:val="nil"/>
              <w:right w:val="nil"/>
            </w:tcBorders>
          </w:tcPr>
          <w:p w:rsidR="002D0797" w:rsidRDefault="002D0797">
            <w:pPr>
              <w:pStyle w:val="ConsPlusNormal"/>
              <w:jc w:val="both"/>
            </w:pPr>
            <w:r>
              <w:t>Отчет получен:</w:t>
            </w:r>
          </w:p>
        </w:tc>
      </w:tr>
      <w:tr w:rsidR="002D0797">
        <w:tc>
          <w:tcPr>
            <w:tcW w:w="3912"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1304"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p>
        </w:tc>
        <w:tc>
          <w:tcPr>
            <w:tcW w:w="2721" w:type="dxa"/>
            <w:tcBorders>
              <w:top w:val="nil"/>
              <w:left w:val="nil"/>
              <w:bottom w:val="single" w:sz="4" w:space="0" w:color="auto"/>
              <w:right w:val="nil"/>
            </w:tcBorders>
          </w:tcPr>
          <w:p w:rsidR="002D0797" w:rsidRDefault="002D0797">
            <w:pPr>
              <w:pStyle w:val="ConsPlusNormal"/>
            </w:pPr>
          </w:p>
        </w:tc>
      </w:tr>
      <w:tr w:rsidR="002D0797">
        <w:tc>
          <w:tcPr>
            <w:tcW w:w="3912" w:type="dxa"/>
            <w:tcBorders>
              <w:top w:val="single" w:sz="4" w:space="0" w:color="auto"/>
              <w:left w:val="nil"/>
              <w:bottom w:val="nil"/>
              <w:right w:val="nil"/>
            </w:tcBorders>
          </w:tcPr>
          <w:p w:rsidR="002D0797" w:rsidRDefault="002D0797">
            <w:pPr>
              <w:pStyle w:val="ConsPlusNormal"/>
              <w:jc w:val="center"/>
            </w:pPr>
            <w:r>
              <w:t xml:space="preserve">(наименование должности работника </w:t>
            </w:r>
            <w:proofErr w:type="gramStart"/>
            <w:r>
              <w:t>Администрации</w:t>
            </w:r>
            <w:proofErr w:type="gramEnd"/>
            <w:r>
              <w:t xml:space="preserve"> ЗАТО Северск, получившего отчет)</w:t>
            </w:r>
          </w:p>
        </w:tc>
        <w:tc>
          <w:tcPr>
            <w:tcW w:w="340" w:type="dxa"/>
            <w:tcBorders>
              <w:top w:val="nil"/>
              <w:left w:val="nil"/>
              <w:bottom w:val="nil"/>
              <w:right w:val="nil"/>
            </w:tcBorders>
          </w:tcPr>
          <w:p w:rsidR="002D0797" w:rsidRDefault="002D0797">
            <w:pPr>
              <w:pStyle w:val="ConsPlusNormal"/>
            </w:pPr>
          </w:p>
        </w:tc>
        <w:tc>
          <w:tcPr>
            <w:tcW w:w="1304" w:type="dxa"/>
            <w:tcBorders>
              <w:top w:val="single" w:sz="4" w:space="0" w:color="auto"/>
              <w:left w:val="nil"/>
              <w:bottom w:val="nil"/>
              <w:right w:val="nil"/>
            </w:tcBorders>
          </w:tcPr>
          <w:p w:rsidR="002D0797" w:rsidRDefault="002D0797">
            <w:pPr>
              <w:pStyle w:val="ConsPlusNormal"/>
              <w:jc w:val="center"/>
            </w:pPr>
            <w:r>
              <w:t>(подпись)</w:t>
            </w:r>
          </w:p>
        </w:tc>
        <w:tc>
          <w:tcPr>
            <w:tcW w:w="340" w:type="dxa"/>
            <w:tcBorders>
              <w:top w:val="nil"/>
              <w:left w:val="nil"/>
              <w:bottom w:val="nil"/>
              <w:right w:val="nil"/>
            </w:tcBorders>
          </w:tcPr>
          <w:p w:rsidR="002D0797" w:rsidRDefault="002D0797">
            <w:pPr>
              <w:pStyle w:val="ConsPlusNormal"/>
            </w:pPr>
          </w:p>
        </w:tc>
        <w:tc>
          <w:tcPr>
            <w:tcW w:w="2721" w:type="dxa"/>
            <w:tcBorders>
              <w:top w:val="single" w:sz="4" w:space="0" w:color="auto"/>
              <w:left w:val="nil"/>
              <w:bottom w:val="nil"/>
              <w:right w:val="nil"/>
            </w:tcBorders>
          </w:tcPr>
          <w:p w:rsidR="002D0797" w:rsidRDefault="002D0797">
            <w:pPr>
              <w:pStyle w:val="ConsPlusNormal"/>
              <w:jc w:val="center"/>
            </w:pPr>
            <w:r>
              <w:t>(расшифровка подписи)</w:t>
            </w:r>
          </w:p>
        </w:tc>
      </w:tr>
      <w:tr w:rsidR="002D0797">
        <w:tc>
          <w:tcPr>
            <w:tcW w:w="8617" w:type="dxa"/>
            <w:gridSpan w:val="5"/>
            <w:tcBorders>
              <w:top w:val="nil"/>
              <w:left w:val="nil"/>
              <w:bottom w:val="nil"/>
              <w:right w:val="nil"/>
            </w:tcBorders>
          </w:tcPr>
          <w:p w:rsidR="002D0797" w:rsidRDefault="002D0797">
            <w:pPr>
              <w:pStyle w:val="ConsPlusNormal"/>
            </w:pPr>
            <w:r>
              <w:t>"__" __________ 20__ г.</w:t>
            </w:r>
          </w:p>
        </w:tc>
      </w:tr>
    </w:tbl>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0797">
        <w:tc>
          <w:tcPr>
            <w:tcW w:w="60" w:type="dxa"/>
            <w:tcBorders>
              <w:top w:val="nil"/>
              <w:left w:val="nil"/>
              <w:bottom w:val="nil"/>
              <w:right w:val="nil"/>
            </w:tcBorders>
            <w:shd w:val="clear" w:color="auto" w:fill="CED3F1"/>
            <w:tcMar>
              <w:top w:w="0" w:type="dxa"/>
              <w:left w:w="0" w:type="dxa"/>
              <w:bottom w:w="0" w:type="dxa"/>
              <w:right w:w="0" w:type="dxa"/>
            </w:tcMar>
          </w:tcPr>
          <w:p w:rsidR="002D0797" w:rsidRDefault="002D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797" w:rsidRDefault="002D0797">
            <w:pPr>
              <w:pStyle w:val="ConsPlusNormal"/>
              <w:jc w:val="center"/>
            </w:pPr>
            <w:r>
              <w:rPr>
                <w:color w:val="392C69"/>
              </w:rPr>
              <w:t>Список изменяющих документов</w:t>
            </w:r>
          </w:p>
          <w:p w:rsidR="002D0797" w:rsidRDefault="002D0797">
            <w:pPr>
              <w:pStyle w:val="ConsPlusNormal"/>
              <w:jc w:val="center"/>
            </w:pPr>
            <w:r>
              <w:rPr>
                <w:color w:val="392C69"/>
              </w:rPr>
              <w:t xml:space="preserve">(в ред. </w:t>
            </w:r>
            <w:hyperlink r:id="rId102">
              <w:r>
                <w:rPr>
                  <w:color w:val="0000FF"/>
                </w:rPr>
                <w:t>постановления</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2D0797" w:rsidRDefault="002D0797">
            <w:pPr>
              <w:pStyle w:val="ConsPlusNormal"/>
              <w:jc w:val="center"/>
            </w:pPr>
            <w:r>
              <w:rPr>
                <w:color w:val="392C69"/>
              </w:rPr>
              <w:t>от 29.06.2022 N 1061)</w:t>
            </w: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r>
    </w:tbl>
    <w:p w:rsidR="002D0797" w:rsidRDefault="002D0797">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D0797">
        <w:tc>
          <w:tcPr>
            <w:tcW w:w="9071" w:type="dxa"/>
            <w:tcBorders>
              <w:top w:val="nil"/>
              <w:left w:val="nil"/>
              <w:bottom w:val="nil"/>
              <w:right w:val="nil"/>
            </w:tcBorders>
          </w:tcPr>
          <w:p w:rsidR="002D0797" w:rsidRDefault="002D0797">
            <w:pPr>
              <w:pStyle w:val="ConsPlusNormal"/>
              <w:jc w:val="right"/>
              <w:outlineLvl w:val="1"/>
            </w:pPr>
            <w:r>
              <w:t>Форма 8</w:t>
            </w:r>
          </w:p>
        </w:tc>
      </w:tr>
      <w:tr w:rsidR="002D0797">
        <w:tc>
          <w:tcPr>
            <w:tcW w:w="9071" w:type="dxa"/>
            <w:tcBorders>
              <w:top w:val="nil"/>
              <w:left w:val="nil"/>
              <w:bottom w:val="nil"/>
              <w:right w:val="nil"/>
            </w:tcBorders>
          </w:tcPr>
          <w:p w:rsidR="002D0797" w:rsidRDefault="002D0797">
            <w:pPr>
              <w:pStyle w:val="ConsPlusNormal"/>
              <w:jc w:val="center"/>
            </w:pPr>
            <w:bookmarkStart w:id="49" w:name="P1493"/>
            <w:bookmarkEnd w:id="49"/>
            <w:r>
              <w:t>СПРАВКА</w:t>
            </w:r>
          </w:p>
          <w:p w:rsidR="002D0797" w:rsidRDefault="002D0797">
            <w:pPr>
              <w:pStyle w:val="ConsPlusNormal"/>
              <w:jc w:val="center"/>
            </w:pPr>
            <w:r>
              <w:t>о количестве работников</w:t>
            </w:r>
          </w:p>
        </w:tc>
      </w:tr>
      <w:tr w:rsidR="002D0797">
        <w:tc>
          <w:tcPr>
            <w:tcW w:w="9071" w:type="dxa"/>
            <w:tcBorders>
              <w:top w:val="nil"/>
              <w:left w:val="nil"/>
              <w:bottom w:val="nil"/>
              <w:right w:val="nil"/>
            </w:tcBorders>
          </w:tcPr>
          <w:p w:rsidR="002D0797" w:rsidRDefault="002D0797">
            <w:pPr>
              <w:pStyle w:val="ConsPlusNormal"/>
              <w:ind w:firstLine="283"/>
              <w:jc w:val="both"/>
            </w:pPr>
            <w:r>
              <w:t>По состоянию на "__" _________ 20__ г. &lt;*&gt; количество работников __________________________________________________ (наименование получателя) составляет _______ ед. В подтверждение указанного количества работников сообщаю следующую информацию:</w:t>
            </w:r>
          </w:p>
        </w:tc>
      </w:tr>
    </w:tbl>
    <w:p w:rsidR="002D0797" w:rsidRDefault="002D07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1361"/>
        <w:gridCol w:w="1644"/>
        <w:gridCol w:w="1928"/>
        <w:gridCol w:w="2041"/>
        <w:gridCol w:w="1531"/>
      </w:tblGrid>
      <w:tr w:rsidR="002D0797">
        <w:tc>
          <w:tcPr>
            <w:tcW w:w="541" w:type="dxa"/>
          </w:tcPr>
          <w:p w:rsidR="002D0797" w:rsidRDefault="002D0797">
            <w:pPr>
              <w:pStyle w:val="ConsPlusNormal"/>
              <w:jc w:val="center"/>
            </w:pPr>
            <w:r>
              <w:t>N п/п</w:t>
            </w:r>
          </w:p>
        </w:tc>
        <w:tc>
          <w:tcPr>
            <w:tcW w:w="1361" w:type="dxa"/>
          </w:tcPr>
          <w:p w:rsidR="002D0797" w:rsidRDefault="002D0797">
            <w:pPr>
              <w:pStyle w:val="ConsPlusNormal"/>
              <w:jc w:val="center"/>
            </w:pPr>
            <w:r>
              <w:t>Должность</w:t>
            </w:r>
          </w:p>
        </w:tc>
        <w:tc>
          <w:tcPr>
            <w:tcW w:w="1644" w:type="dxa"/>
          </w:tcPr>
          <w:p w:rsidR="002D0797" w:rsidRDefault="002D0797">
            <w:pPr>
              <w:pStyle w:val="ConsPlusNormal"/>
              <w:jc w:val="center"/>
            </w:pPr>
            <w:r>
              <w:t>Количество рабочих мест</w:t>
            </w:r>
          </w:p>
          <w:p w:rsidR="002D0797" w:rsidRDefault="002D0797">
            <w:pPr>
              <w:pStyle w:val="ConsPlusNormal"/>
              <w:jc w:val="center"/>
            </w:pPr>
            <w:r>
              <w:t>(в соответствии со штатным расписанием)</w:t>
            </w:r>
          </w:p>
        </w:tc>
        <w:tc>
          <w:tcPr>
            <w:tcW w:w="1928" w:type="dxa"/>
          </w:tcPr>
          <w:p w:rsidR="002D0797" w:rsidRDefault="002D0797">
            <w:pPr>
              <w:pStyle w:val="ConsPlusNormal"/>
              <w:jc w:val="center"/>
            </w:pPr>
            <w:r>
              <w:t>Полная/неполная ставка</w:t>
            </w:r>
          </w:p>
          <w:p w:rsidR="002D0797" w:rsidRDefault="002D0797">
            <w:pPr>
              <w:pStyle w:val="ConsPlusNormal"/>
              <w:jc w:val="center"/>
            </w:pPr>
            <w:r>
              <w:t>(в соответствии со штатным расписанием)</w:t>
            </w:r>
          </w:p>
        </w:tc>
        <w:tc>
          <w:tcPr>
            <w:tcW w:w="2041" w:type="dxa"/>
          </w:tcPr>
          <w:p w:rsidR="002D0797" w:rsidRDefault="002D0797">
            <w:pPr>
              <w:pStyle w:val="ConsPlusNormal"/>
              <w:jc w:val="center"/>
            </w:pPr>
            <w:r>
              <w:t>Ф.И.О. работника/период занятия работником должности &lt;**&gt;</w:t>
            </w:r>
          </w:p>
        </w:tc>
        <w:tc>
          <w:tcPr>
            <w:tcW w:w="1531" w:type="dxa"/>
          </w:tcPr>
          <w:p w:rsidR="002D0797" w:rsidRDefault="002D0797">
            <w:pPr>
              <w:pStyle w:val="ConsPlusNormal"/>
              <w:jc w:val="center"/>
            </w:pPr>
            <w:r>
              <w:t>Фактический размер ставки</w:t>
            </w:r>
          </w:p>
        </w:tc>
      </w:tr>
      <w:tr w:rsidR="002D0797">
        <w:tc>
          <w:tcPr>
            <w:tcW w:w="541" w:type="dxa"/>
          </w:tcPr>
          <w:p w:rsidR="002D0797" w:rsidRDefault="002D0797">
            <w:pPr>
              <w:pStyle w:val="ConsPlusNormal"/>
              <w:jc w:val="center"/>
            </w:pPr>
            <w:r>
              <w:t>1</w:t>
            </w:r>
          </w:p>
        </w:tc>
        <w:tc>
          <w:tcPr>
            <w:tcW w:w="1361" w:type="dxa"/>
          </w:tcPr>
          <w:p w:rsidR="002D0797" w:rsidRDefault="002D0797">
            <w:pPr>
              <w:pStyle w:val="ConsPlusNormal"/>
              <w:jc w:val="center"/>
            </w:pPr>
            <w:r>
              <w:t>2</w:t>
            </w:r>
          </w:p>
        </w:tc>
        <w:tc>
          <w:tcPr>
            <w:tcW w:w="1644" w:type="dxa"/>
          </w:tcPr>
          <w:p w:rsidR="002D0797" w:rsidRDefault="002D0797">
            <w:pPr>
              <w:pStyle w:val="ConsPlusNormal"/>
              <w:jc w:val="center"/>
            </w:pPr>
            <w:r>
              <w:t>3</w:t>
            </w:r>
          </w:p>
        </w:tc>
        <w:tc>
          <w:tcPr>
            <w:tcW w:w="1928" w:type="dxa"/>
          </w:tcPr>
          <w:p w:rsidR="002D0797" w:rsidRDefault="002D0797">
            <w:pPr>
              <w:pStyle w:val="ConsPlusNormal"/>
              <w:jc w:val="center"/>
            </w:pPr>
            <w:r>
              <w:t>4</w:t>
            </w:r>
          </w:p>
        </w:tc>
        <w:tc>
          <w:tcPr>
            <w:tcW w:w="2041" w:type="dxa"/>
          </w:tcPr>
          <w:p w:rsidR="002D0797" w:rsidRDefault="002D0797">
            <w:pPr>
              <w:pStyle w:val="ConsPlusNormal"/>
              <w:jc w:val="center"/>
            </w:pPr>
            <w:r>
              <w:t>5</w:t>
            </w:r>
          </w:p>
        </w:tc>
        <w:tc>
          <w:tcPr>
            <w:tcW w:w="1531" w:type="dxa"/>
          </w:tcPr>
          <w:p w:rsidR="002D0797" w:rsidRDefault="002D0797">
            <w:pPr>
              <w:pStyle w:val="ConsPlusNormal"/>
              <w:jc w:val="center"/>
            </w:pPr>
            <w:r>
              <w:t>6</w:t>
            </w:r>
          </w:p>
        </w:tc>
      </w:tr>
      <w:tr w:rsidR="002D0797">
        <w:tc>
          <w:tcPr>
            <w:tcW w:w="541" w:type="dxa"/>
          </w:tcPr>
          <w:p w:rsidR="002D0797" w:rsidRDefault="002D0797">
            <w:pPr>
              <w:pStyle w:val="ConsPlusNormal"/>
            </w:pPr>
          </w:p>
        </w:tc>
        <w:tc>
          <w:tcPr>
            <w:tcW w:w="1361" w:type="dxa"/>
          </w:tcPr>
          <w:p w:rsidR="002D0797" w:rsidRDefault="002D0797">
            <w:pPr>
              <w:pStyle w:val="ConsPlusNormal"/>
            </w:pPr>
          </w:p>
        </w:tc>
        <w:tc>
          <w:tcPr>
            <w:tcW w:w="1644" w:type="dxa"/>
          </w:tcPr>
          <w:p w:rsidR="002D0797" w:rsidRDefault="002D0797">
            <w:pPr>
              <w:pStyle w:val="ConsPlusNormal"/>
            </w:pPr>
          </w:p>
        </w:tc>
        <w:tc>
          <w:tcPr>
            <w:tcW w:w="1928" w:type="dxa"/>
          </w:tcPr>
          <w:p w:rsidR="002D0797" w:rsidRDefault="002D0797">
            <w:pPr>
              <w:pStyle w:val="ConsPlusNormal"/>
            </w:pPr>
          </w:p>
        </w:tc>
        <w:tc>
          <w:tcPr>
            <w:tcW w:w="2041" w:type="dxa"/>
          </w:tcPr>
          <w:p w:rsidR="002D0797" w:rsidRDefault="002D0797">
            <w:pPr>
              <w:pStyle w:val="ConsPlusNormal"/>
            </w:pPr>
          </w:p>
        </w:tc>
        <w:tc>
          <w:tcPr>
            <w:tcW w:w="1531" w:type="dxa"/>
          </w:tcPr>
          <w:p w:rsidR="002D0797" w:rsidRDefault="002D0797">
            <w:pPr>
              <w:pStyle w:val="ConsPlusNormal"/>
            </w:pPr>
          </w:p>
        </w:tc>
      </w:tr>
      <w:tr w:rsidR="002D0797">
        <w:tc>
          <w:tcPr>
            <w:tcW w:w="1902" w:type="dxa"/>
            <w:gridSpan w:val="2"/>
          </w:tcPr>
          <w:p w:rsidR="002D0797" w:rsidRDefault="002D0797">
            <w:pPr>
              <w:pStyle w:val="ConsPlusNormal"/>
            </w:pPr>
            <w:r>
              <w:t>Итого</w:t>
            </w:r>
          </w:p>
        </w:tc>
        <w:tc>
          <w:tcPr>
            <w:tcW w:w="1644" w:type="dxa"/>
          </w:tcPr>
          <w:p w:rsidR="002D0797" w:rsidRDefault="002D0797">
            <w:pPr>
              <w:pStyle w:val="ConsPlusNormal"/>
            </w:pPr>
          </w:p>
        </w:tc>
        <w:tc>
          <w:tcPr>
            <w:tcW w:w="1928" w:type="dxa"/>
          </w:tcPr>
          <w:p w:rsidR="002D0797" w:rsidRDefault="002D0797">
            <w:pPr>
              <w:pStyle w:val="ConsPlusNormal"/>
            </w:pPr>
          </w:p>
        </w:tc>
        <w:tc>
          <w:tcPr>
            <w:tcW w:w="2041" w:type="dxa"/>
          </w:tcPr>
          <w:p w:rsidR="002D0797" w:rsidRDefault="002D0797">
            <w:pPr>
              <w:pStyle w:val="ConsPlusNormal"/>
            </w:pPr>
          </w:p>
        </w:tc>
        <w:tc>
          <w:tcPr>
            <w:tcW w:w="1531" w:type="dxa"/>
          </w:tcPr>
          <w:p w:rsidR="002D0797" w:rsidRDefault="002D0797">
            <w:pPr>
              <w:pStyle w:val="ConsPlusNormal"/>
            </w:pPr>
          </w:p>
        </w:tc>
      </w:tr>
    </w:tbl>
    <w:p w:rsidR="002D0797" w:rsidRDefault="002D07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1525"/>
        <w:gridCol w:w="340"/>
        <w:gridCol w:w="2948"/>
      </w:tblGrid>
      <w:tr w:rsidR="002D0797">
        <w:tc>
          <w:tcPr>
            <w:tcW w:w="9065" w:type="dxa"/>
            <w:gridSpan w:val="5"/>
            <w:tcBorders>
              <w:top w:val="nil"/>
              <w:left w:val="nil"/>
              <w:bottom w:val="nil"/>
              <w:right w:val="nil"/>
            </w:tcBorders>
          </w:tcPr>
          <w:p w:rsidR="002D0797" w:rsidRDefault="002D0797">
            <w:pPr>
              <w:pStyle w:val="ConsPlusNormal"/>
              <w:ind w:firstLine="283"/>
              <w:jc w:val="both"/>
            </w:pPr>
            <w:r>
              <w:t>--------------------------------</w:t>
            </w:r>
          </w:p>
          <w:p w:rsidR="002D0797" w:rsidRDefault="002D0797">
            <w:pPr>
              <w:pStyle w:val="ConsPlusNormal"/>
              <w:ind w:firstLine="283"/>
              <w:jc w:val="both"/>
            </w:pPr>
            <w:r>
              <w:t>&lt;*&gt; Настоящая справка составляется на дату подачи заявки и далее ежеквартально по состоянию на последнюю дату отчетного периода.</w:t>
            </w:r>
          </w:p>
          <w:p w:rsidR="002D0797" w:rsidRDefault="002D0797">
            <w:pPr>
              <w:pStyle w:val="ConsPlusNormal"/>
              <w:ind w:firstLine="283"/>
              <w:jc w:val="both"/>
            </w:pPr>
            <w:r>
              <w:t>&lt;**&gt; В случае, если в отчетный период рабочее место занимало несколько человек, необходимо указать период трудоустройства на рабочее место.</w:t>
            </w:r>
          </w:p>
        </w:tc>
      </w:tr>
      <w:tr w:rsidR="002D0797">
        <w:tc>
          <w:tcPr>
            <w:tcW w:w="9065" w:type="dxa"/>
            <w:gridSpan w:val="5"/>
            <w:tcBorders>
              <w:top w:val="nil"/>
              <w:left w:val="nil"/>
              <w:bottom w:val="nil"/>
              <w:right w:val="nil"/>
            </w:tcBorders>
          </w:tcPr>
          <w:p w:rsidR="002D0797" w:rsidRDefault="002D0797">
            <w:pPr>
              <w:pStyle w:val="ConsPlusNormal"/>
              <w:ind w:firstLine="283"/>
              <w:jc w:val="both"/>
            </w:pPr>
            <w:r>
              <w:t>Достоверность предоставленных сведений подтверждаю.</w:t>
            </w:r>
          </w:p>
        </w:tc>
      </w:tr>
      <w:tr w:rsidR="002D0797">
        <w:tc>
          <w:tcPr>
            <w:tcW w:w="3912"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r>
              <w:t>/</w:t>
            </w:r>
          </w:p>
        </w:tc>
        <w:tc>
          <w:tcPr>
            <w:tcW w:w="1525" w:type="dxa"/>
            <w:tcBorders>
              <w:top w:val="nil"/>
              <w:left w:val="nil"/>
              <w:bottom w:val="single" w:sz="4" w:space="0" w:color="auto"/>
              <w:right w:val="nil"/>
            </w:tcBorders>
          </w:tcPr>
          <w:p w:rsidR="002D0797" w:rsidRDefault="002D0797">
            <w:pPr>
              <w:pStyle w:val="ConsPlusNormal"/>
            </w:pPr>
          </w:p>
        </w:tc>
        <w:tc>
          <w:tcPr>
            <w:tcW w:w="340" w:type="dxa"/>
            <w:tcBorders>
              <w:top w:val="nil"/>
              <w:left w:val="nil"/>
              <w:bottom w:val="nil"/>
              <w:right w:val="nil"/>
            </w:tcBorders>
          </w:tcPr>
          <w:p w:rsidR="002D0797" w:rsidRDefault="002D0797">
            <w:pPr>
              <w:pStyle w:val="ConsPlusNormal"/>
            </w:pPr>
            <w:r>
              <w:t>/</w:t>
            </w:r>
          </w:p>
        </w:tc>
        <w:tc>
          <w:tcPr>
            <w:tcW w:w="2948" w:type="dxa"/>
            <w:tcBorders>
              <w:top w:val="nil"/>
              <w:left w:val="nil"/>
              <w:bottom w:val="single" w:sz="4" w:space="0" w:color="auto"/>
              <w:right w:val="nil"/>
            </w:tcBorders>
          </w:tcPr>
          <w:p w:rsidR="002D0797" w:rsidRDefault="002D0797">
            <w:pPr>
              <w:pStyle w:val="ConsPlusNormal"/>
            </w:pPr>
          </w:p>
        </w:tc>
      </w:tr>
      <w:tr w:rsidR="002D0797">
        <w:tc>
          <w:tcPr>
            <w:tcW w:w="3912" w:type="dxa"/>
            <w:tcBorders>
              <w:top w:val="single" w:sz="4" w:space="0" w:color="auto"/>
              <w:left w:val="nil"/>
              <w:bottom w:val="nil"/>
              <w:right w:val="nil"/>
            </w:tcBorders>
          </w:tcPr>
          <w:p w:rsidR="002D0797" w:rsidRDefault="002D0797">
            <w:pPr>
              <w:pStyle w:val="ConsPlusNormal"/>
              <w:jc w:val="center"/>
            </w:pPr>
            <w: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2D0797" w:rsidRDefault="002D0797">
            <w:pPr>
              <w:pStyle w:val="ConsPlusNormal"/>
            </w:pPr>
          </w:p>
        </w:tc>
        <w:tc>
          <w:tcPr>
            <w:tcW w:w="1525" w:type="dxa"/>
            <w:tcBorders>
              <w:top w:val="single" w:sz="4" w:space="0" w:color="auto"/>
              <w:left w:val="nil"/>
              <w:bottom w:val="nil"/>
              <w:right w:val="nil"/>
            </w:tcBorders>
          </w:tcPr>
          <w:p w:rsidR="002D0797" w:rsidRDefault="002D0797">
            <w:pPr>
              <w:pStyle w:val="ConsPlusNormal"/>
              <w:jc w:val="center"/>
            </w:pPr>
            <w:r>
              <w:t>(подпись)</w:t>
            </w:r>
          </w:p>
        </w:tc>
        <w:tc>
          <w:tcPr>
            <w:tcW w:w="340" w:type="dxa"/>
            <w:tcBorders>
              <w:top w:val="nil"/>
              <w:left w:val="nil"/>
              <w:bottom w:val="nil"/>
              <w:right w:val="nil"/>
            </w:tcBorders>
          </w:tcPr>
          <w:p w:rsidR="002D0797" w:rsidRDefault="002D0797">
            <w:pPr>
              <w:pStyle w:val="ConsPlusNormal"/>
            </w:pPr>
          </w:p>
        </w:tc>
        <w:tc>
          <w:tcPr>
            <w:tcW w:w="2948" w:type="dxa"/>
            <w:tcBorders>
              <w:top w:val="single" w:sz="4" w:space="0" w:color="auto"/>
              <w:left w:val="nil"/>
              <w:bottom w:val="nil"/>
              <w:right w:val="nil"/>
            </w:tcBorders>
          </w:tcPr>
          <w:p w:rsidR="002D0797" w:rsidRDefault="002D0797">
            <w:pPr>
              <w:pStyle w:val="ConsPlusNormal"/>
              <w:jc w:val="center"/>
            </w:pPr>
            <w:r>
              <w:t>(расшифровка подписи)</w:t>
            </w:r>
          </w:p>
        </w:tc>
      </w:tr>
      <w:tr w:rsidR="002D0797">
        <w:tc>
          <w:tcPr>
            <w:tcW w:w="9065" w:type="dxa"/>
            <w:gridSpan w:val="5"/>
            <w:tcBorders>
              <w:top w:val="nil"/>
              <w:left w:val="nil"/>
              <w:bottom w:val="nil"/>
              <w:right w:val="nil"/>
            </w:tcBorders>
          </w:tcPr>
          <w:p w:rsidR="002D0797" w:rsidRDefault="002D0797">
            <w:pPr>
              <w:pStyle w:val="ConsPlusNormal"/>
              <w:ind w:left="566"/>
            </w:pPr>
            <w:r>
              <w:t>М.П.</w:t>
            </w:r>
          </w:p>
        </w:tc>
      </w:tr>
      <w:tr w:rsidR="002D0797">
        <w:tc>
          <w:tcPr>
            <w:tcW w:w="9065" w:type="dxa"/>
            <w:gridSpan w:val="5"/>
            <w:tcBorders>
              <w:top w:val="nil"/>
              <w:left w:val="nil"/>
              <w:bottom w:val="nil"/>
              <w:right w:val="nil"/>
            </w:tcBorders>
          </w:tcPr>
          <w:p w:rsidR="002D0797" w:rsidRDefault="002D0797">
            <w:pPr>
              <w:pStyle w:val="ConsPlusNormal"/>
            </w:pPr>
            <w:r>
              <w:t>"___" ____________ 20__ г.</w:t>
            </w:r>
          </w:p>
        </w:tc>
      </w:tr>
    </w:tbl>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0797">
        <w:tc>
          <w:tcPr>
            <w:tcW w:w="60" w:type="dxa"/>
            <w:tcBorders>
              <w:top w:val="nil"/>
              <w:left w:val="nil"/>
              <w:bottom w:val="nil"/>
              <w:right w:val="nil"/>
            </w:tcBorders>
            <w:shd w:val="clear" w:color="auto" w:fill="CED3F1"/>
            <w:tcMar>
              <w:top w:w="0" w:type="dxa"/>
              <w:left w:w="0" w:type="dxa"/>
              <w:bottom w:w="0" w:type="dxa"/>
              <w:right w:w="0" w:type="dxa"/>
            </w:tcMar>
          </w:tcPr>
          <w:p w:rsidR="002D0797" w:rsidRDefault="002D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797" w:rsidRDefault="002D0797">
            <w:pPr>
              <w:pStyle w:val="ConsPlusNormal"/>
              <w:jc w:val="center"/>
            </w:pPr>
            <w:r>
              <w:rPr>
                <w:color w:val="392C69"/>
              </w:rPr>
              <w:t>Список изменяющих документов</w:t>
            </w:r>
          </w:p>
          <w:p w:rsidR="002D0797" w:rsidRDefault="002D0797">
            <w:pPr>
              <w:pStyle w:val="ConsPlusNormal"/>
              <w:jc w:val="center"/>
            </w:pPr>
            <w:r>
              <w:rPr>
                <w:color w:val="392C69"/>
              </w:rPr>
              <w:lastRenderedPageBreak/>
              <w:t xml:space="preserve">(введена </w:t>
            </w:r>
            <w:hyperlink r:id="rId103">
              <w:r>
                <w:rPr>
                  <w:color w:val="0000FF"/>
                </w:rPr>
                <w:t>постановлением</w:t>
              </w:r>
            </w:hyperlink>
            <w:r>
              <w:rPr>
                <w:color w:val="392C69"/>
              </w:rPr>
              <w:t xml:space="preserve"> </w:t>
            </w:r>
            <w:proofErr w:type="gramStart"/>
            <w:r>
              <w:rPr>
                <w:color w:val="392C69"/>
              </w:rPr>
              <w:t>Администрации</w:t>
            </w:r>
            <w:proofErr w:type="gramEnd"/>
            <w:r>
              <w:rPr>
                <w:color w:val="392C69"/>
              </w:rPr>
              <w:t xml:space="preserve"> ЗАТО Северск</w:t>
            </w:r>
          </w:p>
          <w:p w:rsidR="002D0797" w:rsidRDefault="002D0797">
            <w:pPr>
              <w:pStyle w:val="ConsPlusNormal"/>
              <w:jc w:val="center"/>
            </w:pPr>
            <w:r>
              <w:rPr>
                <w:color w:val="392C69"/>
              </w:rPr>
              <w:t>от 21.06.2023 N 1092-па)</w:t>
            </w: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r>
    </w:tbl>
    <w:p w:rsidR="002D0797" w:rsidRDefault="002D0797">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4649"/>
      </w:tblGrid>
      <w:tr w:rsidR="002D0797">
        <w:tc>
          <w:tcPr>
            <w:tcW w:w="8901" w:type="dxa"/>
            <w:gridSpan w:val="2"/>
            <w:tcBorders>
              <w:top w:val="nil"/>
              <w:left w:val="nil"/>
              <w:bottom w:val="nil"/>
              <w:right w:val="nil"/>
            </w:tcBorders>
          </w:tcPr>
          <w:p w:rsidR="002D0797" w:rsidRDefault="002D0797">
            <w:pPr>
              <w:pStyle w:val="ConsPlusNormal"/>
              <w:jc w:val="right"/>
              <w:outlineLvl w:val="1"/>
            </w:pPr>
            <w:r>
              <w:t>Форма 9</w:t>
            </w:r>
          </w:p>
        </w:tc>
      </w:tr>
      <w:tr w:rsidR="002D0797">
        <w:tc>
          <w:tcPr>
            <w:tcW w:w="4252" w:type="dxa"/>
            <w:tcBorders>
              <w:top w:val="nil"/>
              <w:left w:val="nil"/>
              <w:bottom w:val="nil"/>
              <w:right w:val="nil"/>
            </w:tcBorders>
          </w:tcPr>
          <w:p w:rsidR="002D0797" w:rsidRDefault="002D0797">
            <w:pPr>
              <w:pStyle w:val="ConsPlusNormal"/>
            </w:pPr>
          </w:p>
        </w:tc>
        <w:tc>
          <w:tcPr>
            <w:tcW w:w="4649" w:type="dxa"/>
            <w:tcBorders>
              <w:top w:val="nil"/>
              <w:left w:val="nil"/>
              <w:bottom w:val="nil"/>
              <w:right w:val="nil"/>
            </w:tcBorders>
          </w:tcPr>
          <w:p w:rsidR="002D0797" w:rsidRDefault="002D0797">
            <w:pPr>
              <w:pStyle w:val="ConsPlusNormal"/>
            </w:pPr>
            <w:r>
              <w:t>В комиссию по проведению конкурса</w:t>
            </w:r>
          </w:p>
          <w:p w:rsidR="002D0797" w:rsidRDefault="002D0797">
            <w:pPr>
              <w:pStyle w:val="ConsPlusNormal"/>
            </w:pPr>
            <w:r>
              <w:t>на предоставление субсидии на финансовое</w:t>
            </w:r>
          </w:p>
          <w:p w:rsidR="002D0797" w:rsidRDefault="002D0797">
            <w:pPr>
              <w:pStyle w:val="ConsPlusNormal"/>
            </w:pPr>
            <w:r>
              <w:t>обеспечение затрат, возникающих</w:t>
            </w:r>
          </w:p>
          <w:p w:rsidR="002D0797" w:rsidRDefault="002D0797">
            <w:pPr>
              <w:pStyle w:val="ConsPlusNormal"/>
            </w:pPr>
            <w:r>
              <w:t>при реализации стартующих</w:t>
            </w:r>
          </w:p>
          <w:p w:rsidR="002D0797" w:rsidRDefault="002D0797">
            <w:pPr>
              <w:pStyle w:val="ConsPlusNormal"/>
            </w:pPr>
            <w:r>
              <w:t>предпринимательских проектов</w:t>
            </w:r>
          </w:p>
        </w:tc>
      </w:tr>
      <w:tr w:rsidR="002D0797">
        <w:tc>
          <w:tcPr>
            <w:tcW w:w="8901" w:type="dxa"/>
            <w:gridSpan w:val="2"/>
            <w:tcBorders>
              <w:top w:val="nil"/>
              <w:left w:val="nil"/>
              <w:bottom w:val="nil"/>
              <w:right w:val="nil"/>
            </w:tcBorders>
          </w:tcPr>
          <w:p w:rsidR="002D0797" w:rsidRDefault="002D0797">
            <w:pPr>
              <w:pStyle w:val="ConsPlusNormal"/>
              <w:jc w:val="center"/>
            </w:pPr>
            <w:bookmarkStart w:id="50" w:name="P1552"/>
            <w:bookmarkEnd w:id="50"/>
            <w:r>
              <w:t>ЭССЕ</w:t>
            </w:r>
          </w:p>
          <w:p w:rsidR="002D0797" w:rsidRDefault="002D0797">
            <w:pPr>
              <w:pStyle w:val="ConsPlusNormal"/>
              <w:jc w:val="center"/>
            </w:pPr>
            <w:r>
              <w:t>к предпринимательскому проекту, представленному для участия</w:t>
            </w:r>
          </w:p>
          <w:p w:rsidR="002D0797" w:rsidRDefault="002D0797">
            <w:pPr>
              <w:pStyle w:val="ConsPlusNormal"/>
              <w:jc w:val="center"/>
            </w:pPr>
            <w:r>
              <w:t>в конкурсе на предоставление субсидии на финансовое</w:t>
            </w:r>
          </w:p>
          <w:p w:rsidR="002D0797" w:rsidRDefault="002D0797">
            <w:pPr>
              <w:pStyle w:val="ConsPlusNormal"/>
              <w:jc w:val="center"/>
            </w:pPr>
            <w:r>
              <w:t>обеспечение затрат при реализации стартующих</w:t>
            </w:r>
          </w:p>
          <w:p w:rsidR="002D0797" w:rsidRDefault="002D0797">
            <w:pPr>
              <w:pStyle w:val="ConsPlusNormal"/>
              <w:jc w:val="center"/>
            </w:pPr>
            <w:r>
              <w:t>предпринимательских проектов &lt;*&gt;</w:t>
            </w:r>
          </w:p>
        </w:tc>
      </w:tr>
      <w:tr w:rsidR="002D0797">
        <w:tc>
          <w:tcPr>
            <w:tcW w:w="8901" w:type="dxa"/>
            <w:gridSpan w:val="2"/>
            <w:tcBorders>
              <w:top w:val="nil"/>
              <w:left w:val="nil"/>
              <w:bottom w:val="nil"/>
              <w:right w:val="nil"/>
            </w:tcBorders>
          </w:tcPr>
          <w:p w:rsidR="002D0797" w:rsidRDefault="002D0797">
            <w:pPr>
              <w:pStyle w:val="ConsPlusNormal"/>
              <w:ind w:firstLine="283"/>
              <w:jc w:val="both"/>
            </w:pPr>
            <w:r>
              <w:t>1. Наименование предпринимательского проекта:</w:t>
            </w:r>
          </w:p>
          <w:p w:rsidR="002D0797" w:rsidRDefault="002D0797">
            <w:pPr>
              <w:pStyle w:val="ConsPlusNormal"/>
              <w:ind w:firstLine="283"/>
              <w:jc w:val="both"/>
            </w:pPr>
            <w:r>
              <w:t>____________________________________________________________________________________________________________________________________.</w:t>
            </w:r>
          </w:p>
        </w:tc>
      </w:tr>
      <w:tr w:rsidR="002D0797">
        <w:tc>
          <w:tcPr>
            <w:tcW w:w="8901" w:type="dxa"/>
            <w:gridSpan w:val="2"/>
            <w:tcBorders>
              <w:top w:val="nil"/>
              <w:left w:val="nil"/>
              <w:bottom w:val="nil"/>
              <w:right w:val="nil"/>
            </w:tcBorders>
          </w:tcPr>
          <w:p w:rsidR="002D0797" w:rsidRDefault="002D0797">
            <w:pPr>
              <w:pStyle w:val="ConsPlusNormal"/>
              <w:ind w:firstLine="283"/>
              <w:jc w:val="both"/>
            </w:pPr>
            <w:r>
              <w:t>2. Инициатор предпринимательского проекта:</w:t>
            </w:r>
          </w:p>
          <w:p w:rsidR="002D0797" w:rsidRDefault="002D0797">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w:t>
            </w:r>
          </w:p>
        </w:tc>
      </w:tr>
      <w:tr w:rsidR="002D0797">
        <w:tc>
          <w:tcPr>
            <w:tcW w:w="8901" w:type="dxa"/>
            <w:gridSpan w:val="2"/>
            <w:tcBorders>
              <w:top w:val="nil"/>
              <w:left w:val="nil"/>
              <w:bottom w:val="nil"/>
              <w:right w:val="nil"/>
            </w:tcBorders>
          </w:tcPr>
          <w:p w:rsidR="002D0797" w:rsidRDefault="002D0797">
            <w:pPr>
              <w:pStyle w:val="ConsPlusNormal"/>
              <w:ind w:firstLine="283"/>
              <w:jc w:val="both"/>
            </w:pPr>
            <w:r>
              <w:t>3. Место реализации предпринимательского проекта:</w:t>
            </w:r>
          </w:p>
          <w:p w:rsidR="002D0797" w:rsidRDefault="002D0797">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D0797">
        <w:tc>
          <w:tcPr>
            <w:tcW w:w="8901" w:type="dxa"/>
            <w:gridSpan w:val="2"/>
            <w:tcBorders>
              <w:top w:val="nil"/>
              <w:left w:val="nil"/>
              <w:bottom w:val="nil"/>
              <w:right w:val="nil"/>
            </w:tcBorders>
          </w:tcPr>
          <w:p w:rsidR="002D0797" w:rsidRDefault="002D0797">
            <w:pPr>
              <w:pStyle w:val="ConsPlusNormal"/>
              <w:ind w:firstLine="283"/>
              <w:jc w:val="both"/>
            </w:pPr>
            <w:r>
              <w:t>4. Краткое описание предпринимательского проекта (цель реализации предпринимательского проекта, количество рабочих мест создано/планируется создать, план реализации предпринимательского проекта):</w:t>
            </w:r>
          </w:p>
          <w:p w:rsidR="002D0797" w:rsidRDefault="002D0797">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D0797">
        <w:tc>
          <w:tcPr>
            <w:tcW w:w="8901" w:type="dxa"/>
            <w:gridSpan w:val="2"/>
            <w:tcBorders>
              <w:top w:val="nil"/>
              <w:left w:val="nil"/>
              <w:bottom w:val="nil"/>
              <w:right w:val="nil"/>
            </w:tcBorders>
          </w:tcPr>
          <w:p w:rsidR="002D0797" w:rsidRDefault="002D0797">
            <w:pPr>
              <w:pStyle w:val="ConsPlusNormal"/>
              <w:ind w:firstLine="283"/>
              <w:jc w:val="both"/>
            </w:pPr>
            <w:r>
              <w:t>5. Наличие материальных ресурсов для реализации предпринимательского проекта на дату подачи заявки:</w:t>
            </w:r>
          </w:p>
          <w:p w:rsidR="002D0797" w:rsidRDefault="002D0797">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w:t>
            </w:r>
          </w:p>
        </w:tc>
      </w:tr>
      <w:tr w:rsidR="002D0797">
        <w:tc>
          <w:tcPr>
            <w:tcW w:w="8901" w:type="dxa"/>
            <w:gridSpan w:val="2"/>
            <w:tcBorders>
              <w:top w:val="nil"/>
              <w:left w:val="nil"/>
              <w:bottom w:val="nil"/>
              <w:right w:val="nil"/>
            </w:tcBorders>
          </w:tcPr>
          <w:p w:rsidR="002D0797" w:rsidRDefault="002D0797">
            <w:pPr>
              <w:pStyle w:val="ConsPlusNormal"/>
              <w:ind w:firstLine="283"/>
              <w:jc w:val="both"/>
            </w:pPr>
            <w:r>
              <w:lastRenderedPageBreak/>
              <w:t>6. Основные сложности и препятствия в работе при реализации предпринимательского проекта (возможные риски по оценке инициатора предпринимательского проекта):</w:t>
            </w:r>
          </w:p>
          <w:p w:rsidR="002D0797" w:rsidRDefault="002D0797">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D0797">
        <w:tc>
          <w:tcPr>
            <w:tcW w:w="8901" w:type="dxa"/>
            <w:gridSpan w:val="2"/>
            <w:tcBorders>
              <w:top w:val="nil"/>
              <w:left w:val="nil"/>
              <w:bottom w:val="nil"/>
              <w:right w:val="nil"/>
            </w:tcBorders>
          </w:tcPr>
          <w:p w:rsidR="002D0797" w:rsidRDefault="002D0797">
            <w:pPr>
              <w:pStyle w:val="ConsPlusNormal"/>
              <w:ind w:firstLine="283"/>
              <w:jc w:val="both"/>
            </w:pPr>
            <w:r>
              <w:t>7. Аргументированный вывод о том, почему заявитель претендует на предоставление субсидии на финансовое обеспечение затрат, возникающих при реализации стартующих предпринимательских проектов:</w:t>
            </w:r>
          </w:p>
          <w:p w:rsidR="002D0797" w:rsidRDefault="002D0797">
            <w:pPr>
              <w:pStyle w:val="ConsPlusNormal"/>
              <w:ind w:firstLine="28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D0797">
        <w:tc>
          <w:tcPr>
            <w:tcW w:w="8901" w:type="dxa"/>
            <w:gridSpan w:val="2"/>
            <w:tcBorders>
              <w:top w:val="nil"/>
              <w:left w:val="nil"/>
              <w:bottom w:val="nil"/>
              <w:right w:val="nil"/>
            </w:tcBorders>
          </w:tcPr>
          <w:p w:rsidR="002D0797" w:rsidRDefault="002D0797">
            <w:pPr>
              <w:pStyle w:val="ConsPlusNormal"/>
              <w:ind w:firstLine="283"/>
              <w:jc w:val="both"/>
            </w:pPr>
            <w:r>
              <w:t>--------------------------------</w:t>
            </w:r>
          </w:p>
          <w:p w:rsidR="002D0797" w:rsidRDefault="002D0797">
            <w:pPr>
              <w:pStyle w:val="ConsPlusNormal"/>
              <w:ind w:firstLine="283"/>
              <w:jc w:val="both"/>
            </w:pPr>
            <w:r>
              <w:t>&lt;*&gt; Объем эссе должен составлять не более 2 страниц печатного текста.</w:t>
            </w:r>
          </w:p>
        </w:tc>
      </w:tr>
    </w:tbl>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p w:rsidR="002D0797" w:rsidRDefault="002D0797">
      <w:pPr>
        <w:pStyle w:val="ConsPlusNormal"/>
        <w:jc w:val="both"/>
      </w:pPr>
    </w:p>
    <w:p w:rsidR="002D0797" w:rsidRDefault="002D0797">
      <w:pPr>
        <w:pStyle w:val="ConsPlusNormal"/>
        <w:jc w:val="right"/>
        <w:outlineLvl w:val="0"/>
      </w:pPr>
      <w:r>
        <w:t>Утвержден</w:t>
      </w:r>
    </w:p>
    <w:p w:rsidR="002D0797" w:rsidRDefault="002D0797">
      <w:pPr>
        <w:pStyle w:val="ConsPlusNormal"/>
        <w:jc w:val="right"/>
      </w:pPr>
      <w:r>
        <w:t>постановлением</w:t>
      </w:r>
    </w:p>
    <w:p w:rsidR="002D0797" w:rsidRDefault="002D0797">
      <w:pPr>
        <w:pStyle w:val="ConsPlusNormal"/>
        <w:jc w:val="right"/>
      </w:pPr>
      <w:proofErr w:type="gramStart"/>
      <w:r>
        <w:t>Администрации</w:t>
      </w:r>
      <w:proofErr w:type="gramEnd"/>
      <w:r>
        <w:t xml:space="preserve"> ЗАТО Северск</w:t>
      </w:r>
    </w:p>
    <w:p w:rsidR="002D0797" w:rsidRDefault="002D0797">
      <w:pPr>
        <w:pStyle w:val="ConsPlusNormal"/>
        <w:jc w:val="right"/>
      </w:pPr>
      <w:r>
        <w:t>от 16.10.2014 N 2654</w:t>
      </w:r>
    </w:p>
    <w:p w:rsidR="002D0797" w:rsidRDefault="002D0797">
      <w:pPr>
        <w:pStyle w:val="ConsPlusNormal"/>
        <w:jc w:val="both"/>
      </w:pPr>
    </w:p>
    <w:p w:rsidR="002D0797" w:rsidRDefault="002D0797">
      <w:pPr>
        <w:pStyle w:val="ConsPlusTitle"/>
        <w:jc w:val="center"/>
      </w:pPr>
      <w:bookmarkStart w:id="51" w:name="P1583"/>
      <w:bookmarkEnd w:id="51"/>
      <w:r>
        <w:t>СОСТАВ</w:t>
      </w:r>
    </w:p>
    <w:p w:rsidR="002D0797" w:rsidRDefault="002D0797">
      <w:pPr>
        <w:pStyle w:val="ConsPlusTitle"/>
        <w:jc w:val="center"/>
      </w:pPr>
      <w:r>
        <w:t>КОМИССИИ ПО ПРОВЕДЕНИЮ КОНКУРСА НА ПРЕДОСТАВЛЕНИЕ СУБСИДИИ</w:t>
      </w:r>
    </w:p>
    <w:p w:rsidR="002D0797" w:rsidRDefault="002D0797">
      <w:pPr>
        <w:pStyle w:val="ConsPlusTitle"/>
        <w:jc w:val="center"/>
      </w:pPr>
      <w:r>
        <w:t>НА ФИНАНСОВОЕ ОБЕСПЕЧЕНИЕ ЗАТРАТ, ВОЗНИКАЮЩИХ ПРИ РЕАЛИЗАЦИИ</w:t>
      </w:r>
    </w:p>
    <w:p w:rsidR="002D0797" w:rsidRDefault="002D0797">
      <w:pPr>
        <w:pStyle w:val="ConsPlusTitle"/>
        <w:jc w:val="center"/>
      </w:pPr>
      <w:r>
        <w:t>СТАРТУЮЩИХ ПРЕДПРИНИМАТЕЛЬСКИХ ПРОЕКТОВ</w:t>
      </w:r>
    </w:p>
    <w:p w:rsidR="002D0797" w:rsidRDefault="002D0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0797">
        <w:tc>
          <w:tcPr>
            <w:tcW w:w="60" w:type="dxa"/>
            <w:tcBorders>
              <w:top w:val="nil"/>
              <w:left w:val="nil"/>
              <w:bottom w:val="nil"/>
              <w:right w:val="nil"/>
            </w:tcBorders>
            <w:shd w:val="clear" w:color="auto" w:fill="CED3F1"/>
            <w:tcMar>
              <w:top w:w="0" w:type="dxa"/>
              <w:left w:w="0" w:type="dxa"/>
              <w:bottom w:w="0" w:type="dxa"/>
              <w:right w:w="0" w:type="dxa"/>
            </w:tcMar>
          </w:tcPr>
          <w:p w:rsidR="002D0797" w:rsidRDefault="002D0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0797" w:rsidRDefault="002D0797">
            <w:pPr>
              <w:pStyle w:val="ConsPlusNormal"/>
              <w:jc w:val="center"/>
            </w:pPr>
            <w:r>
              <w:rPr>
                <w:color w:val="392C69"/>
              </w:rPr>
              <w:t>Список изменяющих документов</w:t>
            </w:r>
          </w:p>
          <w:p w:rsidR="002D0797" w:rsidRDefault="002D0797">
            <w:pPr>
              <w:pStyle w:val="ConsPlusNormal"/>
              <w:jc w:val="center"/>
            </w:pPr>
            <w:r>
              <w:rPr>
                <w:color w:val="392C69"/>
              </w:rPr>
              <w:t xml:space="preserve">(в ред. постановлений </w:t>
            </w:r>
            <w:proofErr w:type="gramStart"/>
            <w:r>
              <w:rPr>
                <w:color w:val="392C69"/>
              </w:rPr>
              <w:t>Администрации</w:t>
            </w:r>
            <w:proofErr w:type="gramEnd"/>
            <w:r>
              <w:rPr>
                <w:color w:val="392C69"/>
              </w:rPr>
              <w:t xml:space="preserve"> ЗАТО Северск</w:t>
            </w:r>
          </w:p>
          <w:p w:rsidR="002D0797" w:rsidRDefault="002D0797">
            <w:pPr>
              <w:pStyle w:val="ConsPlusNormal"/>
              <w:jc w:val="center"/>
            </w:pPr>
            <w:r>
              <w:rPr>
                <w:color w:val="392C69"/>
              </w:rPr>
              <w:t xml:space="preserve">от 29.06.2022 </w:t>
            </w:r>
            <w:hyperlink r:id="rId104">
              <w:r>
                <w:rPr>
                  <w:color w:val="0000FF"/>
                </w:rPr>
                <w:t>N 1061</w:t>
              </w:r>
            </w:hyperlink>
            <w:r>
              <w:rPr>
                <w:color w:val="392C69"/>
              </w:rPr>
              <w:t xml:space="preserve">, от 21.06.2023 </w:t>
            </w:r>
            <w:hyperlink r:id="rId105">
              <w:r>
                <w:rPr>
                  <w:color w:val="0000FF"/>
                </w:rPr>
                <w:t>N 1092-па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0797" w:rsidRDefault="002D0797">
            <w:pPr>
              <w:pStyle w:val="ConsPlusNormal"/>
            </w:pPr>
          </w:p>
        </w:tc>
      </w:tr>
    </w:tbl>
    <w:p w:rsidR="002D0797" w:rsidRDefault="002D07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40"/>
        <w:gridCol w:w="5783"/>
      </w:tblGrid>
      <w:tr w:rsidR="002D0797">
        <w:tc>
          <w:tcPr>
            <w:tcW w:w="9071" w:type="dxa"/>
            <w:gridSpan w:val="3"/>
            <w:tcBorders>
              <w:top w:val="nil"/>
              <w:left w:val="nil"/>
              <w:bottom w:val="nil"/>
              <w:right w:val="nil"/>
            </w:tcBorders>
          </w:tcPr>
          <w:p w:rsidR="002D0797" w:rsidRDefault="002D0797">
            <w:pPr>
              <w:pStyle w:val="ConsPlusNormal"/>
              <w:jc w:val="both"/>
            </w:pPr>
            <w:r>
              <w:t>Председатель комиссии</w:t>
            </w:r>
          </w:p>
        </w:tc>
      </w:tr>
      <w:tr w:rsidR="002D0797">
        <w:tc>
          <w:tcPr>
            <w:tcW w:w="2948" w:type="dxa"/>
            <w:tcBorders>
              <w:top w:val="nil"/>
              <w:left w:val="nil"/>
              <w:bottom w:val="nil"/>
              <w:right w:val="nil"/>
            </w:tcBorders>
          </w:tcPr>
          <w:p w:rsidR="002D0797" w:rsidRDefault="002D0797">
            <w:pPr>
              <w:pStyle w:val="ConsPlusNormal"/>
            </w:pPr>
            <w:r>
              <w:t>Диденко</w:t>
            </w:r>
          </w:p>
          <w:p w:rsidR="002D0797" w:rsidRDefault="002D0797">
            <w:pPr>
              <w:pStyle w:val="ConsPlusNormal"/>
            </w:pPr>
            <w:r>
              <w:t>Николай Васильевич</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proofErr w:type="gramStart"/>
            <w:r>
              <w:t>Мэр</w:t>
            </w:r>
            <w:proofErr w:type="gramEnd"/>
            <w:r>
              <w:t xml:space="preserve"> ЗАТО Северск</w:t>
            </w:r>
          </w:p>
        </w:tc>
      </w:tr>
      <w:tr w:rsidR="002D0797">
        <w:tc>
          <w:tcPr>
            <w:tcW w:w="9071" w:type="dxa"/>
            <w:gridSpan w:val="3"/>
            <w:tcBorders>
              <w:top w:val="nil"/>
              <w:left w:val="nil"/>
              <w:bottom w:val="nil"/>
              <w:right w:val="nil"/>
            </w:tcBorders>
          </w:tcPr>
          <w:p w:rsidR="002D0797" w:rsidRDefault="002D0797">
            <w:pPr>
              <w:pStyle w:val="ConsPlusNormal"/>
              <w:jc w:val="both"/>
            </w:pPr>
            <w:r>
              <w:lastRenderedPageBreak/>
              <w:t>Заместители председателя комиссии:</w:t>
            </w:r>
          </w:p>
        </w:tc>
      </w:tr>
      <w:tr w:rsidR="002D0797">
        <w:tc>
          <w:tcPr>
            <w:tcW w:w="2948" w:type="dxa"/>
            <w:tcBorders>
              <w:top w:val="nil"/>
              <w:left w:val="nil"/>
              <w:bottom w:val="nil"/>
              <w:right w:val="nil"/>
            </w:tcBorders>
          </w:tcPr>
          <w:p w:rsidR="002D0797" w:rsidRDefault="002D0797">
            <w:pPr>
              <w:pStyle w:val="ConsPlusNormal"/>
            </w:pPr>
            <w:proofErr w:type="spellStart"/>
            <w:r>
              <w:t>Кондинская</w:t>
            </w:r>
            <w:proofErr w:type="spellEnd"/>
          </w:p>
          <w:p w:rsidR="002D0797" w:rsidRDefault="002D0797">
            <w:pPr>
              <w:pStyle w:val="ConsPlusNormal"/>
            </w:pPr>
            <w:r>
              <w:t>Татьяна Юрьевна</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r>
              <w:t xml:space="preserve">заместитель </w:t>
            </w:r>
            <w:proofErr w:type="gramStart"/>
            <w:r>
              <w:t>Мэра</w:t>
            </w:r>
            <w:proofErr w:type="gramEnd"/>
            <w:r>
              <w:t xml:space="preserve"> ЗАТО Северск по социальной политике</w:t>
            </w:r>
          </w:p>
        </w:tc>
      </w:tr>
      <w:tr w:rsidR="002D0797">
        <w:tc>
          <w:tcPr>
            <w:tcW w:w="2948" w:type="dxa"/>
            <w:tcBorders>
              <w:top w:val="nil"/>
              <w:left w:val="nil"/>
              <w:bottom w:val="nil"/>
              <w:right w:val="nil"/>
            </w:tcBorders>
          </w:tcPr>
          <w:p w:rsidR="002D0797" w:rsidRDefault="002D0797">
            <w:pPr>
              <w:pStyle w:val="ConsPlusNormal"/>
            </w:pPr>
            <w:r>
              <w:t>Хрячков</w:t>
            </w:r>
          </w:p>
          <w:p w:rsidR="002D0797" w:rsidRDefault="002D0797">
            <w:pPr>
              <w:pStyle w:val="ConsPlusNormal"/>
            </w:pPr>
            <w:r>
              <w:t>Павел Петрович</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r>
              <w:t xml:space="preserve">заместитель </w:t>
            </w:r>
            <w:proofErr w:type="gramStart"/>
            <w:r>
              <w:t>Мэра</w:t>
            </w:r>
            <w:proofErr w:type="gramEnd"/>
            <w:r>
              <w:t xml:space="preserve"> ЗАТО Северск по экономике и финансам</w:t>
            </w:r>
          </w:p>
        </w:tc>
      </w:tr>
      <w:tr w:rsidR="002D0797">
        <w:tc>
          <w:tcPr>
            <w:tcW w:w="9071" w:type="dxa"/>
            <w:gridSpan w:val="3"/>
            <w:tcBorders>
              <w:top w:val="nil"/>
              <w:left w:val="nil"/>
              <w:bottom w:val="nil"/>
              <w:right w:val="nil"/>
            </w:tcBorders>
          </w:tcPr>
          <w:p w:rsidR="002D0797" w:rsidRDefault="002D0797">
            <w:pPr>
              <w:pStyle w:val="ConsPlusNormal"/>
              <w:jc w:val="both"/>
            </w:pPr>
            <w:r>
              <w:t>Секретарь комиссии</w:t>
            </w:r>
          </w:p>
        </w:tc>
      </w:tr>
      <w:tr w:rsidR="002D0797">
        <w:tc>
          <w:tcPr>
            <w:tcW w:w="2948" w:type="dxa"/>
            <w:tcBorders>
              <w:top w:val="nil"/>
              <w:left w:val="nil"/>
              <w:bottom w:val="nil"/>
              <w:right w:val="nil"/>
            </w:tcBorders>
          </w:tcPr>
          <w:p w:rsidR="002D0797" w:rsidRDefault="002D0797">
            <w:pPr>
              <w:pStyle w:val="ConsPlusNormal"/>
            </w:pPr>
            <w:proofErr w:type="spellStart"/>
            <w:r>
              <w:t>Топчий</w:t>
            </w:r>
            <w:proofErr w:type="spellEnd"/>
          </w:p>
          <w:p w:rsidR="002D0797" w:rsidRDefault="002D0797">
            <w:pPr>
              <w:pStyle w:val="ConsPlusNormal"/>
            </w:pPr>
            <w:r>
              <w:t>Юлия Сергеевна</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r>
              <w:t xml:space="preserve">советник отдела поддержки предпринимательства и привлечения инвестиций Комитета экономического развития </w:t>
            </w:r>
            <w:proofErr w:type="gramStart"/>
            <w:r>
              <w:t>Администрации</w:t>
            </w:r>
            <w:proofErr w:type="gramEnd"/>
            <w:r>
              <w:t xml:space="preserve"> ЗАТО Северск</w:t>
            </w:r>
          </w:p>
        </w:tc>
      </w:tr>
      <w:tr w:rsidR="002D0797">
        <w:tc>
          <w:tcPr>
            <w:tcW w:w="9071" w:type="dxa"/>
            <w:gridSpan w:val="3"/>
            <w:tcBorders>
              <w:top w:val="nil"/>
              <w:left w:val="nil"/>
              <w:bottom w:val="nil"/>
              <w:right w:val="nil"/>
            </w:tcBorders>
          </w:tcPr>
          <w:p w:rsidR="002D0797" w:rsidRDefault="002D0797">
            <w:pPr>
              <w:pStyle w:val="ConsPlusNormal"/>
              <w:jc w:val="both"/>
            </w:pPr>
            <w:r>
              <w:t>Члены комиссии:</w:t>
            </w:r>
          </w:p>
        </w:tc>
      </w:tr>
      <w:tr w:rsidR="002D0797">
        <w:tc>
          <w:tcPr>
            <w:tcW w:w="2948" w:type="dxa"/>
            <w:tcBorders>
              <w:top w:val="nil"/>
              <w:left w:val="nil"/>
              <w:bottom w:val="nil"/>
              <w:right w:val="nil"/>
            </w:tcBorders>
          </w:tcPr>
          <w:p w:rsidR="002D0797" w:rsidRDefault="002D0797">
            <w:pPr>
              <w:pStyle w:val="ConsPlusNormal"/>
            </w:pPr>
            <w:r>
              <w:t>Горбачевский</w:t>
            </w:r>
          </w:p>
          <w:p w:rsidR="002D0797" w:rsidRDefault="002D0797">
            <w:pPr>
              <w:pStyle w:val="ConsPlusNormal"/>
            </w:pPr>
            <w:r>
              <w:t>Илья Владимирович</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r>
              <w:t>исполнительный директор Фонда "</w:t>
            </w:r>
            <w:proofErr w:type="spellStart"/>
            <w:r>
              <w:t>Микрокредитная</w:t>
            </w:r>
            <w:proofErr w:type="spellEnd"/>
            <w:r>
              <w:t xml:space="preserve"> компания фонд развития малого и среднего </w:t>
            </w:r>
            <w:proofErr w:type="gramStart"/>
            <w:r>
              <w:t>предпринимательства</w:t>
            </w:r>
            <w:proofErr w:type="gramEnd"/>
            <w:r>
              <w:t xml:space="preserve"> ЗАТО Северск" (по согласованию)</w:t>
            </w:r>
          </w:p>
        </w:tc>
      </w:tr>
      <w:tr w:rsidR="002D0797">
        <w:tc>
          <w:tcPr>
            <w:tcW w:w="2948" w:type="dxa"/>
            <w:tcBorders>
              <w:top w:val="nil"/>
              <w:left w:val="nil"/>
              <w:bottom w:val="nil"/>
              <w:right w:val="nil"/>
            </w:tcBorders>
          </w:tcPr>
          <w:p w:rsidR="002D0797" w:rsidRDefault="002D0797">
            <w:pPr>
              <w:pStyle w:val="ConsPlusNormal"/>
            </w:pPr>
            <w:r>
              <w:t>Каверин</w:t>
            </w:r>
          </w:p>
          <w:p w:rsidR="002D0797" w:rsidRDefault="002D0797">
            <w:pPr>
              <w:pStyle w:val="ConsPlusNormal"/>
            </w:pPr>
            <w:r>
              <w:t>Владимир Анатольевич</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r>
              <w:t xml:space="preserve">общественный представитель Уполномоченного по защите прав предпринимателей в Томской области </w:t>
            </w:r>
            <w:proofErr w:type="gramStart"/>
            <w:r>
              <w:t>по</w:t>
            </w:r>
            <w:proofErr w:type="gramEnd"/>
            <w:r>
              <w:t xml:space="preserve"> ЗАТО Северск</w:t>
            </w:r>
          </w:p>
        </w:tc>
      </w:tr>
      <w:tr w:rsidR="002D0797">
        <w:tc>
          <w:tcPr>
            <w:tcW w:w="2948" w:type="dxa"/>
            <w:tcBorders>
              <w:top w:val="nil"/>
              <w:left w:val="nil"/>
              <w:bottom w:val="nil"/>
              <w:right w:val="nil"/>
            </w:tcBorders>
          </w:tcPr>
          <w:p w:rsidR="002D0797" w:rsidRDefault="002D0797">
            <w:pPr>
              <w:pStyle w:val="ConsPlusNormal"/>
            </w:pPr>
            <w:r>
              <w:t>Ларионов</w:t>
            </w:r>
          </w:p>
          <w:p w:rsidR="002D0797" w:rsidRDefault="002D0797">
            <w:pPr>
              <w:pStyle w:val="ConsPlusNormal"/>
            </w:pPr>
            <w:r>
              <w:t>Александр Владимирович</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r>
              <w:t>директор Ассоциации "Некоммерческое партнерство "Агентство развития предпринимательства - Северск" (по согласованию)</w:t>
            </w:r>
          </w:p>
        </w:tc>
      </w:tr>
      <w:tr w:rsidR="002D0797">
        <w:tc>
          <w:tcPr>
            <w:tcW w:w="2948" w:type="dxa"/>
            <w:tcBorders>
              <w:top w:val="nil"/>
              <w:left w:val="nil"/>
              <w:bottom w:val="nil"/>
              <w:right w:val="nil"/>
            </w:tcBorders>
          </w:tcPr>
          <w:p w:rsidR="002D0797" w:rsidRDefault="002D0797">
            <w:pPr>
              <w:pStyle w:val="ConsPlusNormal"/>
            </w:pPr>
            <w:r>
              <w:t>Попова</w:t>
            </w:r>
          </w:p>
          <w:p w:rsidR="002D0797" w:rsidRDefault="002D0797">
            <w:pPr>
              <w:pStyle w:val="ConsPlusNormal"/>
            </w:pPr>
            <w:r>
              <w:t>Лариса Юрьевна</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r>
              <w:t xml:space="preserve">директор Областного государственного казенного учреждения "Центр занятости </w:t>
            </w:r>
            <w:proofErr w:type="gramStart"/>
            <w:r>
              <w:t>населения</w:t>
            </w:r>
            <w:proofErr w:type="gramEnd"/>
            <w:r>
              <w:t xml:space="preserve"> ЗАТО город Северск" (по согласованию)</w:t>
            </w:r>
          </w:p>
        </w:tc>
      </w:tr>
      <w:tr w:rsidR="002D0797">
        <w:tc>
          <w:tcPr>
            <w:tcW w:w="2948" w:type="dxa"/>
            <w:tcBorders>
              <w:top w:val="nil"/>
              <w:left w:val="nil"/>
              <w:bottom w:val="nil"/>
              <w:right w:val="nil"/>
            </w:tcBorders>
          </w:tcPr>
          <w:p w:rsidR="002D0797" w:rsidRDefault="002D0797">
            <w:pPr>
              <w:pStyle w:val="ConsPlusNormal"/>
            </w:pPr>
            <w:r>
              <w:t>Родина</w:t>
            </w:r>
          </w:p>
          <w:p w:rsidR="002D0797" w:rsidRDefault="002D0797">
            <w:pPr>
              <w:pStyle w:val="ConsPlusNormal"/>
            </w:pPr>
            <w:r>
              <w:t>Наталья Сергеевна</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r>
              <w:t xml:space="preserve">начальник отдела поддержки предпринимательства и привлечения инвестиций Комитета экономического развития </w:t>
            </w:r>
            <w:proofErr w:type="gramStart"/>
            <w:r>
              <w:t>Администрации</w:t>
            </w:r>
            <w:proofErr w:type="gramEnd"/>
            <w:r>
              <w:t xml:space="preserve"> ЗАТО Северск</w:t>
            </w:r>
          </w:p>
        </w:tc>
      </w:tr>
      <w:tr w:rsidR="002D0797">
        <w:tc>
          <w:tcPr>
            <w:tcW w:w="2948" w:type="dxa"/>
            <w:tcBorders>
              <w:top w:val="nil"/>
              <w:left w:val="nil"/>
              <w:bottom w:val="nil"/>
              <w:right w:val="nil"/>
            </w:tcBorders>
          </w:tcPr>
          <w:p w:rsidR="002D0797" w:rsidRDefault="002D0797">
            <w:pPr>
              <w:pStyle w:val="ConsPlusNormal"/>
            </w:pPr>
            <w:r>
              <w:t>Никитин</w:t>
            </w:r>
          </w:p>
          <w:p w:rsidR="002D0797" w:rsidRDefault="002D0797">
            <w:pPr>
              <w:pStyle w:val="ConsPlusNormal"/>
            </w:pPr>
            <w:r>
              <w:t>Павел Иванович</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r>
              <w:t xml:space="preserve">начальник Отдела потребительского рынка и защиты прав потребителей </w:t>
            </w:r>
            <w:proofErr w:type="gramStart"/>
            <w:r>
              <w:t>Администрации</w:t>
            </w:r>
            <w:proofErr w:type="gramEnd"/>
            <w:r>
              <w:t xml:space="preserve"> ЗАТО Северск</w:t>
            </w:r>
          </w:p>
        </w:tc>
      </w:tr>
      <w:tr w:rsidR="002D0797">
        <w:tc>
          <w:tcPr>
            <w:tcW w:w="2948" w:type="dxa"/>
            <w:tcBorders>
              <w:top w:val="nil"/>
              <w:left w:val="nil"/>
              <w:bottom w:val="nil"/>
              <w:right w:val="nil"/>
            </w:tcBorders>
          </w:tcPr>
          <w:p w:rsidR="002D0797" w:rsidRDefault="002D0797">
            <w:pPr>
              <w:pStyle w:val="ConsPlusNormal"/>
            </w:pPr>
            <w:r>
              <w:t>Караваева</w:t>
            </w:r>
          </w:p>
          <w:p w:rsidR="002D0797" w:rsidRDefault="002D0797">
            <w:pPr>
              <w:pStyle w:val="ConsPlusNormal"/>
            </w:pPr>
            <w:r>
              <w:t>Мария Владимировна</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r>
              <w:t xml:space="preserve">заместитель председателя Комитета экономического развития </w:t>
            </w:r>
            <w:proofErr w:type="gramStart"/>
            <w:r>
              <w:t>Администрации</w:t>
            </w:r>
            <w:proofErr w:type="gramEnd"/>
            <w:r>
              <w:t xml:space="preserve"> ЗАТО Северск</w:t>
            </w:r>
          </w:p>
        </w:tc>
      </w:tr>
      <w:tr w:rsidR="002D0797">
        <w:tc>
          <w:tcPr>
            <w:tcW w:w="2948" w:type="dxa"/>
            <w:tcBorders>
              <w:top w:val="nil"/>
              <w:left w:val="nil"/>
              <w:bottom w:val="nil"/>
              <w:right w:val="nil"/>
            </w:tcBorders>
          </w:tcPr>
          <w:p w:rsidR="002D0797" w:rsidRDefault="002D0797">
            <w:pPr>
              <w:pStyle w:val="ConsPlusNormal"/>
            </w:pPr>
            <w:proofErr w:type="spellStart"/>
            <w:r>
              <w:t>Шицко</w:t>
            </w:r>
            <w:proofErr w:type="spellEnd"/>
          </w:p>
          <w:p w:rsidR="002D0797" w:rsidRDefault="002D0797">
            <w:pPr>
              <w:pStyle w:val="ConsPlusNormal"/>
            </w:pPr>
            <w:r>
              <w:t>Оксана Александровна</w:t>
            </w:r>
          </w:p>
        </w:tc>
        <w:tc>
          <w:tcPr>
            <w:tcW w:w="340" w:type="dxa"/>
            <w:tcBorders>
              <w:top w:val="nil"/>
              <w:left w:val="nil"/>
              <w:bottom w:val="nil"/>
              <w:right w:val="nil"/>
            </w:tcBorders>
          </w:tcPr>
          <w:p w:rsidR="002D0797" w:rsidRDefault="002D0797">
            <w:pPr>
              <w:pStyle w:val="ConsPlusNormal"/>
              <w:jc w:val="center"/>
            </w:pPr>
            <w:r>
              <w:t>-</w:t>
            </w:r>
          </w:p>
        </w:tc>
        <w:tc>
          <w:tcPr>
            <w:tcW w:w="5783" w:type="dxa"/>
            <w:tcBorders>
              <w:top w:val="nil"/>
              <w:left w:val="nil"/>
              <w:bottom w:val="nil"/>
              <w:right w:val="nil"/>
            </w:tcBorders>
          </w:tcPr>
          <w:p w:rsidR="002D0797" w:rsidRDefault="002D0797">
            <w:pPr>
              <w:pStyle w:val="ConsPlusNormal"/>
              <w:jc w:val="both"/>
            </w:pPr>
            <w:r>
              <w:t>директор ООО "</w:t>
            </w:r>
            <w:proofErr w:type="spellStart"/>
            <w:r>
              <w:t>Превентива</w:t>
            </w:r>
            <w:proofErr w:type="spellEnd"/>
            <w:r>
              <w:t>" (по согласованию)</w:t>
            </w:r>
          </w:p>
        </w:tc>
      </w:tr>
    </w:tbl>
    <w:p w:rsidR="002D0797" w:rsidRDefault="002D0797">
      <w:pPr>
        <w:pStyle w:val="ConsPlusNormal"/>
        <w:jc w:val="both"/>
      </w:pPr>
    </w:p>
    <w:p w:rsidR="002D0797" w:rsidRDefault="002D0797">
      <w:pPr>
        <w:pStyle w:val="ConsPlusNormal"/>
        <w:jc w:val="both"/>
      </w:pPr>
    </w:p>
    <w:p w:rsidR="002D0797" w:rsidRDefault="002D0797">
      <w:pPr>
        <w:pStyle w:val="ConsPlusNormal"/>
        <w:pBdr>
          <w:bottom w:val="single" w:sz="6" w:space="0" w:color="auto"/>
        </w:pBdr>
        <w:spacing w:before="100" w:after="100"/>
        <w:jc w:val="both"/>
        <w:rPr>
          <w:sz w:val="2"/>
          <w:szCs w:val="2"/>
        </w:rPr>
      </w:pPr>
    </w:p>
    <w:p w:rsidR="001D3574" w:rsidRDefault="001D3574"/>
    <w:sectPr w:rsidR="001D357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97"/>
    <w:rsid w:val="001D3574"/>
    <w:rsid w:val="00217D71"/>
    <w:rsid w:val="002D0797"/>
    <w:rsid w:val="00AD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875E3-F41E-4D10-94B3-BFE02CF1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7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07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7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07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07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07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07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07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D593A2B90053A8C603833CE2B0F45A297E50C3F2D1417ABF06F8C15C85640C037AEF590172FC94B0271A9E84E324D6A4ICAAE" TargetMode="External"/><Relationship Id="rId21" Type="http://schemas.openxmlformats.org/officeDocument/2006/relationships/hyperlink" Target="consultantplus://offline/ref=6ED593A2B90053A8C603833CE2B0F45A297E50C3F2D04073B808F8C15C85640C037AEF591372A498B024049E85F67287E29C2A7CD20422DED8442B81IEA1E" TargetMode="External"/><Relationship Id="rId42" Type="http://schemas.openxmlformats.org/officeDocument/2006/relationships/hyperlink" Target="consultantplus://offline/ref=6ED593A2B90053A8C603833CE2B0F45A297E50C3F2D0407CB706F8C15C85640C037AEF591372A498B024049F80F67287E29C2A7CD20422DED8442B81IEA1E" TargetMode="External"/><Relationship Id="rId47" Type="http://schemas.openxmlformats.org/officeDocument/2006/relationships/hyperlink" Target="consultantplus://offline/ref=6ED593A2B90053A8C6039D31F4DCAA5E2C760AC8FAD24F2DE35AFE9603D56259513AB1005035B799B73A069E81IFAEE" TargetMode="External"/><Relationship Id="rId63" Type="http://schemas.openxmlformats.org/officeDocument/2006/relationships/hyperlink" Target="consultantplus://offline/ref=6ED593A2B90053A8C603833CE2B0F45A297E50C3F2D0407CB706F8C15C85640C037AEF591372A498B024049B80F67287E29C2A7CD20422DED8442B81IEA1E" TargetMode="External"/><Relationship Id="rId68" Type="http://schemas.openxmlformats.org/officeDocument/2006/relationships/hyperlink" Target="consultantplus://offline/ref=6ED593A2B90053A8C603833CE2B0F45A297E50C3F2D0407CB706F8C15C85640C037AEF591372A498B024049887F67287E29C2A7CD20422DED8442B81IEA1E" TargetMode="External"/><Relationship Id="rId84" Type="http://schemas.openxmlformats.org/officeDocument/2006/relationships/hyperlink" Target="consultantplus://offline/ref=6ED593A2B90053A8C6039D31F4DCAA5E2C760CCCF0D74F2DE35AFE9603D56259433AE90E5736AD92E47540CB8EFD25C8A6CE397ED118I2A1E" TargetMode="External"/><Relationship Id="rId89" Type="http://schemas.openxmlformats.org/officeDocument/2006/relationships/hyperlink" Target="consultantplus://offline/ref=6ED593A2B90053A8C603833CE2B0F45A297E50C3F2D0407CB706F8C15C85640C037AEF591372A498B024049781F67287E29C2A7CD20422DED8442B81IEA1E" TargetMode="External"/><Relationship Id="rId7" Type="http://schemas.openxmlformats.org/officeDocument/2006/relationships/hyperlink" Target="consultantplus://offline/ref=6ED593A2B90053A8C603833CE2B0F45A297E50C3F2D74679BB06F8C15C85640C037AEF591372A498B024049E85F67287E29C2A7CD20422DED8442B81IEA1E" TargetMode="External"/><Relationship Id="rId71" Type="http://schemas.openxmlformats.org/officeDocument/2006/relationships/hyperlink" Target="consultantplus://offline/ref=6ED593A2B90053A8C603833CE2B0F45A297E50C3F2D0407CB706F8C15C85640C037AEF591372A498B02404988AF67287E29C2A7CD20422DED8442B81IEA1E" TargetMode="External"/><Relationship Id="rId92" Type="http://schemas.openxmlformats.org/officeDocument/2006/relationships/hyperlink" Target="consultantplus://offline/ref=6ED593A2B90053A8C6039D31F4DCAA5E2C760AC8FAD24F2DE35AFE9603D56259513AB1005035B799B73A069E81IFAEE" TargetMode="External"/><Relationship Id="rId2" Type="http://schemas.openxmlformats.org/officeDocument/2006/relationships/settings" Target="settings.xml"/><Relationship Id="rId16" Type="http://schemas.openxmlformats.org/officeDocument/2006/relationships/hyperlink" Target="consultantplus://offline/ref=6ED593A2B90053A8C603833CE2B0F45A297E50C3F2D3437AB70EF8C15C85640C037AEF591372A498B024049E85F67287E29C2A7CD20422DED8442B81IEA1E" TargetMode="External"/><Relationship Id="rId29" Type="http://schemas.openxmlformats.org/officeDocument/2006/relationships/hyperlink" Target="consultantplus://offline/ref=6ED593A2B90053A8C603833CE2B0F45A297E50C3F4D64D72BC05A5CB54DC680E0475B05C1463A499B33A04999DFF26D4IAA5E" TargetMode="External"/><Relationship Id="rId107" Type="http://schemas.openxmlformats.org/officeDocument/2006/relationships/theme" Target="theme/theme1.xml"/><Relationship Id="rId11" Type="http://schemas.openxmlformats.org/officeDocument/2006/relationships/hyperlink" Target="consultantplus://offline/ref=6ED593A2B90053A8C603833CE2B0F45A297E50C3F2D64572BB0BF8C15C85640C037AEF591372A498B024049E85F67287E29C2A7CD20422DED8442B81IEA1E" TargetMode="External"/><Relationship Id="rId24" Type="http://schemas.openxmlformats.org/officeDocument/2006/relationships/hyperlink" Target="consultantplus://offline/ref=6ED593A2B90053A8C603833CE2B0F45A297E50C3F2D0447ABB0CF8C15C85640C037AEF590172FC94B0271A9E84E324D6A4ICAAE" TargetMode="External"/><Relationship Id="rId32" Type="http://schemas.openxmlformats.org/officeDocument/2006/relationships/hyperlink" Target="consultantplus://offline/ref=6ED593A2B90053A8C603833CE2B0F45A297E50C3F2D14073BD0DF8C15C85640C037AEF591372A498B024049E84F67287E29C2A7CD20422DED8442B81IEA1E" TargetMode="External"/><Relationship Id="rId37" Type="http://schemas.openxmlformats.org/officeDocument/2006/relationships/hyperlink" Target="consultantplus://offline/ref=6ED593A2B90053A8C6039D31F4DCAA5E2C760BCDFBD64F2DE35AFE9603D56259513AB1005035B799B73A069E81IFAEE" TargetMode="External"/><Relationship Id="rId40" Type="http://schemas.openxmlformats.org/officeDocument/2006/relationships/hyperlink" Target="consultantplus://offline/ref=6ED593A2B90053A8C603833CE2B0F45A297E50C3F2D0407CB706F8C15C85640C037AEF591372A498B024049E8AF67287E29C2A7CD20422DED8442B81IEA1E" TargetMode="External"/><Relationship Id="rId45" Type="http://schemas.openxmlformats.org/officeDocument/2006/relationships/hyperlink" Target="consultantplus://offline/ref=6ED593A2B90053A8C603833CE2B0F45A297E50C3F2D0407CB706F8C15C85640C037AEF591372A498B024049C83F67287E29C2A7CD20422DED8442B81IEA1E" TargetMode="External"/><Relationship Id="rId53" Type="http://schemas.openxmlformats.org/officeDocument/2006/relationships/hyperlink" Target="consultantplus://offline/ref=6ED593A2B90053A8C603833CE2B0F45A297E50C3F2D0407CB706F8C15C85640C037AEF591372A498B024049C8AF67287E29C2A7CD20422DED8442B81IEA1E" TargetMode="External"/><Relationship Id="rId58" Type="http://schemas.openxmlformats.org/officeDocument/2006/relationships/hyperlink" Target="consultantplus://offline/ref=6ED593A2B90053A8C603833CE2B0F45A297E50C3F2D0407CB706F8C15C85640C037AEF591372A498B024049D8AF67287E29C2A7CD20422DED8442B81IEA1E" TargetMode="External"/><Relationship Id="rId66" Type="http://schemas.openxmlformats.org/officeDocument/2006/relationships/hyperlink" Target="consultantplus://offline/ref=6ED593A2B90053A8C6039D31F4DCAA5E2C760AC8FAD24F2DE35AFE9603D56259513AB1005035B799B73A069E81IFAEE" TargetMode="External"/><Relationship Id="rId74" Type="http://schemas.openxmlformats.org/officeDocument/2006/relationships/hyperlink" Target="consultantplus://offline/ref=6ED593A2B90053A8C603833CE2B0F45A297E50C3F2D0407CB706F8C15C85640C037AEF591372A498B024049982F67287E29C2A7CD20422DED8442B81IEA1E" TargetMode="External"/><Relationship Id="rId79" Type="http://schemas.openxmlformats.org/officeDocument/2006/relationships/hyperlink" Target="consultantplus://offline/ref=6ED593A2B90053A8C603833CE2B0F45A297E50C3F2D0407CB706F8C15C85640C037AEF591372A498B024049984F67287E29C2A7CD20422DED8442B81IEA1E" TargetMode="External"/><Relationship Id="rId87" Type="http://schemas.openxmlformats.org/officeDocument/2006/relationships/hyperlink" Target="consultantplus://offline/ref=6ED593A2B90053A8C603833CE2B0F45A297E50C3F2D0407CB706F8C15C85640C037AEF591372A498B024049782F67287E29C2A7CD20422DED8442B81IEA1E" TargetMode="External"/><Relationship Id="rId102" Type="http://schemas.openxmlformats.org/officeDocument/2006/relationships/hyperlink" Target="consultantplus://offline/ref=6ED593A2B90053A8C603833CE2B0F45A297E50C3F2D14073BD0DF8C15C85640C037AEF591372A498B024059D85F67287E29C2A7CD20422DED8442B81IEA1E" TargetMode="External"/><Relationship Id="rId5" Type="http://schemas.openxmlformats.org/officeDocument/2006/relationships/hyperlink" Target="consultantplus://offline/ref=6ED593A2B90053A8C603833CE2B0F45A297E50C3FAD74279BD05A5CB54DC680E0475B04E143BA899B024049888A97792F3C4277FCF1A25C7C44629I8A0E" TargetMode="External"/><Relationship Id="rId61" Type="http://schemas.openxmlformats.org/officeDocument/2006/relationships/hyperlink" Target="consultantplus://offline/ref=6ED593A2B90053A8C603833CE2B0F45A297E50C3F2D0407CB706F8C15C85640C037AEF591372A498B024049A86F67287E29C2A7CD20422DED8442B81IEA1E" TargetMode="External"/><Relationship Id="rId82" Type="http://schemas.openxmlformats.org/officeDocument/2006/relationships/hyperlink" Target="consultantplus://offline/ref=6ED593A2B90053A8C6039D31F4DCAA5E2C760CCCF0D74F2DE35AFE9603D56259433AE90E5734AB92E47540CB8EFD25C8A6CE397ED118I2A1E" TargetMode="External"/><Relationship Id="rId90" Type="http://schemas.openxmlformats.org/officeDocument/2006/relationships/hyperlink" Target="consultantplus://offline/ref=6ED593A2B90053A8C6039D31F4DCAA5E2C7109CDF3DE4F2DE35AFE9603D56259513AB1005035B799B73A069E81IFAEE" TargetMode="External"/><Relationship Id="rId95" Type="http://schemas.openxmlformats.org/officeDocument/2006/relationships/hyperlink" Target="consultantplus://offline/ref=6ED593A2B90053A8C603833CE2B0F45A297E50C3F2D14073BD0DF8C15C85640C037AEF591372A498B024059D86F67287E29C2A7CD20422DED8442B81IEA1E" TargetMode="External"/><Relationship Id="rId19" Type="http://schemas.openxmlformats.org/officeDocument/2006/relationships/hyperlink" Target="consultantplus://offline/ref=6ED593A2B90053A8C603833CE2B0F45A297E50C3F2D14073BD0DF8C15C85640C037AEF591372A498B024049E85F67287E29C2A7CD20422DED8442B81IEA1E" TargetMode="External"/><Relationship Id="rId14" Type="http://schemas.openxmlformats.org/officeDocument/2006/relationships/hyperlink" Target="consultantplus://offline/ref=6ED593A2B90053A8C603833CE2B0F45A297E50C3F2D4457CBF0FF8C15C85640C037AEF591372A498B024049E85F67287E29C2A7CD20422DED8442B81IEA1E" TargetMode="External"/><Relationship Id="rId22" Type="http://schemas.openxmlformats.org/officeDocument/2006/relationships/hyperlink" Target="consultantplus://offline/ref=6ED593A2B90053A8C6039D31F4DCAA5E2C760CCCF0D74F2DE35AFE9603D56259433AE90C5035AD99B02F50CFC7A82BD6A5D7277BCF1822DBICA5E" TargetMode="External"/><Relationship Id="rId27" Type="http://schemas.openxmlformats.org/officeDocument/2006/relationships/hyperlink" Target="consultantplus://offline/ref=6ED593A2B90053A8C603833CE2B0F45A297E50C3F4D5427AB905A5CB54DC680E0475B05C1463A499B33A04999DFF26D4IAA5E" TargetMode="External"/><Relationship Id="rId30" Type="http://schemas.openxmlformats.org/officeDocument/2006/relationships/hyperlink" Target="consultantplus://offline/ref=6ED593A2B90053A8C603833CE2B0F45A297E50C3F4D64D72B805A5CB54DC680E0475B05C1463A499B33A04999DFF26D4IAA5E" TargetMode="External"/><Relationship Id="rId35" Type="http://schemas.openxmlformats.org/officeDocument/2006/relationships/hyperlink" Target="consultantplus://offline/ref=6ED593A2B90053A8C6039D31F4DCAA5E2C760CCCF0D74F2DE35AFE9603D56259433AE90C5035AA90B52F50CFC7A82BD6A5D7277BCF1822DBICA5E" TargetMode="External"/><Relationship Id="rId43" Type="http://schemas.openxmlformats.org/officeDocument/2006/relationships/hyperlink" Target="consultantplus://offline/ref=6ED593A2B90053A8C603833CE2B0F45A297E50C3F2D0407CB706F8C15C85640C037AEF591372A498B024049F86F67287E29C2A7CD20422DED8442B81IEA1E" TargetMode="External"/><Relationship Id="rId48" Type="http://schemas.openxmlformats.org/officeDocument/2006/relationships/hyperlink" Target="consultantplus://offline/ref=6ED593A2B90053A8C603833CE2B0F45A297E50C3F2D0407CB706F8C15C85640C037AEF591372A498B024049C81F67287E29C2A7CD20422DED8442B81IEA1E" TargetMode="External"/><Relationship Id="rId56" Type="http://schemas.openxmlformats.org/officeDocument/2006/relationships/hyperlink" Target="consultantplus://offline/ref=6ED593A2B90053A8C603833CE2B0F45A297E50C3F2D0407CB706F8C15C85640C037AEF591372A498B024049D86F67287E29C2A7CD20422DED8442B81IEA1E" TargetMode="External"/><Relationship Id="rId64" Type="http://schemas.openxmlformats.org/officeDocument/2006/relationships/hyperlink" Target="consultantplus://offline/ref=6ED593A2B90053A8C603833CE2B0F45A297E50C3F2D0407CB706F8C15C85640C037AEF591372A498B024049B85F67287E29C2A7CD20422DED8442B81IEA1E" TargetMode="External"/><Relationship Id="rId69" Type="http://schemas.openxmlformats.org/officeDocument/2006/relationships/hyperlink" Target="consultantplus://offline/ref=6ED593A2B90053A8C6039D31F4DCAA5E2C7109CDF3DE4F2DE35AFE9603D56259513AB1005035B799B73A069E81IFAEE" TargetMode="External"/><Relationship Id="rId77" Type="http://schemas.openxmlformats.org/officeDocument/2006/relationships/hyperlink" Target="consultantplus://offline/ref=6ED593A2B90053A8C603833CE2B0F45A297E50C3F2D0407CB706F8C15C85640C037AEF591372A498B024049986F67287E29C2A7CD20422DED8442B81IEA1E" TargetMode="External"/><Relationship Id="rId100" Type="http://schemas.openxmlformats.org/officeDocument/2006/relationships/hyperlink" Target="consultantplus://offline/ref=6ED593A2B90053A8C6039D31F4DCAA5E2C760AC8FAD24F2DE35AFE9603D56259513AB1005035B799B73A069E81IFAEE" TargetMode="External"/><Relationship Id="rId105" Type="http://schemas.openxmlformats.org/officeDocument/2006/relationships/hyperlink" Target="consultantplus://offline/ref=6ED593A2B90053A8C603833CE2B0F45A297E50C3F2D0407CB706F8C15C85640C037AEF591372A498B024059F86F67287E29C2A7CD20422DED8442B81IEA1E" TargetMode="External"/><Relationship Id="rId8" Type="http://schemas.openxmlformats.org/officeDocument/2006/relationships/hyperlink" Target="consultantplus://offline/ref=6ED593A2B90053A8C603833CE2B0F45A297E50C3F2D74772BE09F8C15C85640C037AEF591372A498B024049E85F67287E29C2A7CD20422DED8442B81IEA1E" TargetMode="External"/><Relationship Id="rId51" Type="http://schemas.openxmlformats.org/officeDocument/2006/relationships/hyperlink" Target="consultantplus://offline/ref=6ED593A2B90053A8C603833CE2B0F45A297E50C3F2D0407CB706F8C15C85640C037AEF591372A498B024049C87F67287E29C2A7CD20422DED8442B81IEA1E" TargetMode="External"/><Relationship Id="rId72" Type="http://schemas.openxmlformats.org/officeDocument/2006/relationships/hyperlink" Target="consultantplus://offline/ref=6ED593A2B90053A8C603833CE2B0F45A297E50C3F2D0407CB706F8C15C85640C037AEF591372A498B024049983F67287E29C2A7CD20422DED8442B81IEA1E" TargetMode="External"/><Relationship Id="rId80" Type="http://schemas.openxmlformats.org/officeDocument/2006/relationships/hyperlink" Target="consultantplus://offline/ref=6ED593A2B90053A8C603833CE2B0F45A297E50C3F2D0407CB706F8C15C85640C037AEF591372A498B02404998AF67287E29C2A7CD20422DED8442B81IEA1E" TargetMode="External"/><Relationship Id="rId85" Type="http://schemas.openxmlformats.org/officeDocument/2006/relationships/hyperlink" Target="consultantplus://offline/ref=6ED593A2B90053A8C6039D31F4DCAA5E2C760CCCF0D74F2DE35AFE9603D56259433AE90E5734AB92E47540CB8EFD25C8A6CE397ED118I2A1E" TargetMode="External"/><Relationship Id="rId93" Type="http://schemas.openxmlformats.org/officeDocument/2006/relationships/hyperlink" Target="consultantplus://offline/ref=6ED593A2B90053A8C6039D31F4DCAA5E2C760CCCF0D74F2DE35AFE9603D56259433AE90E5736AD92E47540CB8EFD25C8A6CE397ED118I2A1E" TargetMode="External"/><Relationship Id="rId98" Type="http://schemas.openxmlformats.org/officeDocument/2006/relationships/hyperlink" Target="consultantplus://offline/ref=6ED593A2B90053A8C603833CE2B0F45A297E50C3F2D0407CB706F8C15C85640C037AEF591372A498B024059E84F67287E29C2A7CD20422DED8442B81IEA1E" TargetMode="External"/><Relationship Id="rId3" Type="http://schemas.openxmlformats.org/officeDocument/2006/relationships/webSettings" Target="webSettings.xml"/><Relationship Id="rId12" Type="http://schemas.openxmlformats.org/officeDocument/2006/relationships/hyperlink" Target="consultantplus://offline/ref=6ED593A2B90053A8C603833CE2B0F45A297E50C3F2D64C72B907F8C15C85640C037AEF591372A498B024049E85F67287E29C2A7CD20422DED8442B81IEA1E" TargetMode="External"/><Relationship Id="rId17" Type="http://schemas.openxmlformats.org/officeDocument/2006/relationships/hyperlink" Target="consultantplus://offline/ref=6ED593A2B90053A8C603833CE2B0F45A297E50C3F2D14473B709F8C15C85640C037AEF591372A498B024049E85F67287E29C2A7CD20422DED8442B81IEA1E" TargetMode="External"/><Relationship Id="rId25" Type="http://schemas.openxmlformats.org/officeDocument/2006/relationships/hyperlink" Target="consultantplus://offline/ref=6ED593A2B90053A8C603833CE2B0F45A297E50C3F2D0407EB806F8C15C85640C037AEF590172FC94B0271A9E84E324D6A4ICAAE" TargetMode="External"/><Relationship Id="rId33" Type="http://schemas.openxmlformats.org/officeDocument/2006/relationships/hyperlink" Target="consultantplus://offline/ref=6ED593A2B90053A8C603833CE2B0F45A297E50C3F2D0407CB706F8C15C85640C037AEF591372A498B024049E84F67287E29C2A7CD20422DED8442B81IEA1E" TargetMode="External"/><Relationship Id="rId38" Type="http://schemas.openxmlformats.org/officeDocument/2006/relationships/hyperlink" Target="consultantplus://offline/ref=6ED593A2B90053A8C603833CE2B0F45A297E50C3F2D0407EB806F8C15C85640C037AEF590172FC94B0271A9E84E324D6A4ICAAE" TargetMode="External"/><Relationship Id="rId46" Type="http://schemas.openxmlformats.org/officeDocument/2006/relationships/hyperlink" Target="consultantplus://offline/ref=6ED593A2B90053A8C6039D31F4DCAA5E2C7106CFF5D24F2DE35AFE9603D56259513AB1005035B799B73A069E81IFAEE" TargetMode="External"/><Relationship Id="rId59" Type="http://schemas.openxmlformats.org/officeDocument/2006/relationships/hyperlink" Target="consultantplus://offline/ref=6ED593A2B90053A8C603833CE2B0F45A297E50C3F2D0407CB706F8C15C85640C037AEF591372A498B024049A82F67287E29C2A7CD20422DED8442B81IEA1E" TargetMode="External"/><Relationship Id="rId67" Type="http://schemas.openxmlformats.org/officeDocument/2006/relationships/hyperlink" Target="consultantplus://offline/ref=6ED593A2B90053A8C603833CE2B0F45A297E50C3F2D0407CB706F8C15C85640C037AEF591372A498B024049882F67287E29C2A7CD20422DED8442B81IEA1E" TargetMode="External"/><Relationship Id="rId103" Type="http://schemas.openxmlformats.org/officeDocument/2006/relationships/hyperlink" Target="consultantplus://offline/ref=6ED593A2B90053A8C603833CE2B0F45A297E50C3F2D0407CB706F8C15C85640C037AEF591372A498B024059F87F67287E29C2A7CD20422DED8442B81IEA1E" TargetMode="External"/><Relationship Id="rId20" Type="http://schemas.openxmlformats.org/officeDocument/2006/relationships/hyperlink" Target="consultantplus://offline/ref=6ED593A2B90053A8C603833CE2B0F45A297E50C3F2D0407CB706F8C15C85640C037AEF591372A498B024049E85F67287E29C2A7CD20422DED8442B81IEA1E" TargetMode="External"/><Relationship Id="rId41" Type="http://schemas.openxmlformats.org/officeDocument/2006/relationships/hyperlink" Target="consultantplus://offline/ref=6ED593A2B90053A8C603833CE2B0F45A297E50C3F2D0407CB706F8C15C85640C037AEF591372A498B024049F83F67287E29C2A7CD20422DED8442B81IEA1E" TargetMode="External"/><Relationship Id="rId54" Type="http://schemas.openxmlformats.org/officeDocument/2006/relationships/hyperlink" Target="consultantplus://offline/ref=6ED593A2B90053A8C603833CE2B0F45A297E50C3F2D0407CB706F8C15C85640C037AEF591372A498B024049D82F67287E29C2A7CD20422DED8442B81IEA1E" TargetMode="External"/><Relationship Id="rId62" Type="http://schemas.openxmlformats.org/officeDocument/2006/relationships/hyperlink" Target="consultantplus://offline/ref=6ED593A2B90053A8C603833CE2B0F45A297E50C3F2D0407CB706F8C15C85640C037AEF591372A498B024049A84F67287E29C2A7CD20422DED8442B81IEA1E" TargetMode="External"/><Relationship Id="rId70" Type="http://schemas.openxmlformats.org/officeDocument/2006/relationships/hyperlink" Target="consultantplus://offline/ref=6ED593A2B90053A8C603833CE2B0F45A297E50C3F2D0407CB706F8C15C85640C037AEF591372A498B024049885F67287E29C2A7CD20422DED8442B81IEA1E" TargetMode="External"/><Relationship Id="rId75" Type="http://schemas.openxmlformats.org/officeDocument/2006/relationships/hyperlink" Target="consultantplus://offline/ref=6ED593A2B90053A8C603833CE2B0F45A297E50C3F2D0407CB706F8C15C85640C037AEF591372A498B024049980F67287E29C2A7CD20422DED8442B81IEA1E" TargetMode="External"/><Relationship Id="rId83" Type="http://schemas.openxmlformats.org/officeDocument/2006/relationships/hyperlink" Target="consultantplus://offline/ref=6ED593A2B90053A8C603833CE2B0F45A297E50C3F2D0407CB706F8C15C85640C037AEF591372A498B024049680F67287E29C2A7CD20422DED8442B81IEA1E" TargetMode="External"/><Relationship Id="rId88" Type="http://schemas.openxmlformats.org/officeDocument/2006/relationships/hyperlink" Target="consultantplus://offline/ref=6ED593A2B90053A8C603833CE2B0F45A297E50C3F2D14073BD0DF8C15C85640C037AEF591372A498B024059C87F67287E29C2A7CD20422DED8442B81IEA1E" TargetMode="External"/><Relationship Id="rId91" Type="http://schemas.openxmlformats.org/officeDocument/2006/relationships/hyperlink" Target="consultantplus://offline/ref=6ED593A2B90053A8C6039D31F4DCAA5E2C7106CFF5D24F2DE35AFE9603D56259513AB1005035B799B73A069E81IFAEE" TargetMode="External"/><Relationship Id="rId96" Type="http://schemas.openxmlformats.org/officeDocument/2006/relationships/hyperlink" Target="consultantplus://offline/ref=6ED593A2B90053A8C603833CE2B0F45A297E50C3F2D0407CB706F8C15C85640C037AEF591372A498B024059E85F67287E29C2A7CD20422DED8442B81IEA1E" TargetMode="External"/><Relationship Id="rId1" Type="http://schemas.openxmlformats.org/officeDocument/2006/relationships/styles" Target="styles.xml"/><Relationship Id="rId6" Type="http://schemas.openxmlformats.org/officeDocument/2006/relationships/hyperlink" Target="consultantplus://offline/ref=6ED593A2B90053A8C603833CE2B0F45A297E50C3FAD44573B605A5CB54DC680E0475B04E143BA899B024049888A97792F3C4277FCF1A25C7C44629I8A0E" TargetMode="External"/><Relationship Id="rId15" Type="http://schemas.openxmlformats.org/officeDocument/2006/relationships/hyperlink" Target="consultantplus://offline/ref=6ED593A2B90053A8C603833CE2B0F45A297E50C3F2D3417DBF0FF8C15C85640C037AEF591372A498B024049E85F67287E29C2A7CD20422DED8442B81IEA1E" TargetMode="External"/><Relationship Id="rId23" Type="http://schemas.openxmlformats.org/officeDocument/2006/relationships/hyperlink" Target="consultantplus://offline/ref=6ED593A2B90053A8C6039D31F4DCAA5E2C760BCDFBD64F2DE35AFE9603D56259433AE90C503DFDC8F471099E80E326D1B8CB277EIDA2E" TargetMode="External"/><Relationship Id="rId28" Type="http://schemas.openxmlformats.org/officeDocument/2006/relationships/hyperlink" Target="consultantplus://offline/ref=6ED593A2B90053A8C603833CE2B0F45A297E50C3F5D34C73BD05A5CB54DC680E0475B05C1463A499B33A04999DFF26D4IAA5E" TargetMode="External"/><Relationship Id="rId36" Type="http://schemas.openxmlformats.org/officeDocument/2006/relationships/hyperlink" Target="consultantplus://offline/ref=6ED593A2B90053A8C6039D31F4DCAA5E2C7106CFF5D24F2DE35AFE9603D56259513AB1005035B799B73A069E81IFAEE" TargetMode="External"/><Relationship Id="rId49" Type="http://schemas.openxmlformats.org/officeDocument/2006/relationships/hyperlink" Target="consultantplus://offline/ref=6ED593A2B90053A8C6039D31F4DCAA5E2C7109CDF3DE4F2DE35AFE9603D56259513AB1005035B799B73A069E81IFAEE" TargetMode="External"/><Relationship Id="rId57" Type="http://schemas.openxmlformats.org/officeDocument/2006/relationships/hyperlink" Target="consultantplus://offline/ref=6ED593A2B90053A8C603833CE2B0F45A297E50C3F2D0407CB706F8C15C85640C037AEF591372A498B024049D84F67287E29C2A7CD20422DED8442B81IEA1E" TargetMode="External"/><Relationship Id="rId106" Type="http://schemas.openxmlformats.org/officeDocument/2006/relationships/fontTable" Target="fontTable.xml"/><Relationship Id="rId10" Type="http://schemas.openxmlformats.org/officeDocument/2006/relationships/hyperlink" Target="consultantplus://offline/ref=6ED593A2B90053A8C603833CE2B0F45A297E50C3F2D74C7ABD07F8C15C85640C037AEF591372A498B024049E85F67287E29C2A7CD20422DED8442B81IEA1E" TargetMode="External"/><Relationship Id="rId31" Type="http://schemas.openxmlformats.org/officeDocument/2006/relationships/hyperlink" Target="consultantplus://offline/ref=6ED593A2B90053A8C603833CE2B0F45A297E50C3F2D14473B709F8C15C85640C037AEF591372A498B024049F84F67287E29C2A7CD20422DED8442B81IEA1E" TargetMode="External"/><Relationship Id="rId44" Type="http://schemas.openxmlformats.org/officeDocument/2006/relationships/hyperlink" Target="consultantplus://offline/ref=6ED593A2B90053A8C603833CE2B0F45A297E50C3F2D0407CB706F8C15C85640C037AEF591372A498B024049F84F67287E29C2A7CD20422DED8442B81IEA1E" TargetMode="External"/><Relationship Id="rId52" Type="http://schemas.openxmlformats.org/officeDocument/2006/relationships/hyperlink" Target="consultantplus://offline/ref=6ED593A2B90053A8C603833CE2B0F45A297E50C3F2D0407CB706F8C15C85640C037AEF591372A498B024049C85F67287E29C2A7CD20422DED8442B81IEA1E" TargetMode="External"/><Relationship Id="rId60" Type="http://schemas.openxmlformats.org/officeDocument/2006/relationships/hyperlink" Target="consultantplus://offline/ref=6ED593A2B90053A8C603833CE2B0F45A297E50C3F2D0407CB706F8C15C85640C037AEF591372A498B024049A87F67287E29C2A7CD20422DED8442B81IEA1E" TargetMode="External"/><Relationship Id="rId65" Type="http://schemas.openxmlformats.org/officeDocument/2006/relationships/hyperlink" Target="consultantplus://offline/ref=6ED593A2B90053A8C6039D31F4DCAA5E2C760AC8FAD24F2DE35AFE9603D56259513AB1005035B799B73A069E81IFAEE" TargetMode="External"/><Relationship Id="rId73" Type="http://schemas.openxmlformats.org/officeDocument/2006/relationships/hyperlink" Target="consultantplus://offline/ref=6ED593A2B90053A8C603833CE2B0F45A297E50C3F2D1427BBC06F8C15C85640C037AEF590172FC94B0271A9E84E324D6A4ICAAE" TargetMode="External"/><Relationship Id="rId78" Type="http://schemas.openxmlformats.org/officeDocument/2006/relationships/hyperlink" Target="consultantplus://offline/ref=6ED593A2B90053A8C603833CE2B0F45A297E50C3F2D0407CB706F8C15C85640C037AEF591372A498B024049985F67287E29C2A7CD20422DED8442B81IEA1E" TargetMode="External"/><Relationship Id="rId81" Type="http://schemas.openxmlformats.org/officeDocument/2006/relationships/hyperlink" Target="consultantplus://offline/ref=6ED593A2B90053A8C6039D31F4DCAA5E2C760CCCF0D74F2DE35AFE9603D56259433AE90E5736AD92E47540CB8EFD25C8A6CE397ED118I2A1E" TargetMode="External"/><Relationship Id="rId86" Type="http://schemas.openxmlformats.org/officeDocument/2006/relationships/hyperlink" Target="consultantplus://offline/ref=6ED593A2B90053A8C603833CE2B0F45A297E50C3F2D0407CB706F8C15C85640C037AEF591372A498B02404968AF67287E29C2A7CD20422DED8442B81IEA1E" TargetMode="External"/><Relationship Id="rId94" Type="http://schemas.openxmlformats.org/officeDocument/2006/relationships/hyperlink" Target="consultantplus://offline/ref=6ED593A2B90053A8C6039D31F4DCAA5E2C760CCCF0D74F2DE35AFE9603D56259433AE90E5734AB92E47540CB8EFD25C8A6CE397ED118I2A1E" TargetMode="External"/><Relationship Id="rId99" Type="http://schemas.openxmlformats.org/officeDocument/2006/relationships/hyperlink" Target="consultantplus://offline/ref=6ED593A2B90053A8C603833CE2B0F45A297E50C3F2D0407CB706F8C15C85640C037AEF591372A498B024059F80F67287E29C2A7CD20422DED8442B81IEA1E" TargetMode="External"/><Relationship Id="rId101" Type="http://schemas.openxmlformats.org/officeDocument/2006/relationships/hyperlink" Target="consultantplus://offline/ref=6ED593A2B90053A8C603833CE2B0F45A297E50C3F2D0407CB706F8C15C85640C037AEF591372A498B024059A85F67287E29C2A7CD20422DED8442B81IEA1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ED593A2B90053A8C603833CE2B0F45A297E50C3F2D74072BD0CF8C15C85640C037AEF591372A498B024049E85F67287E29C2A7CD20422DED8442B81IEA1E" TargetMode="External"/><Relationship Id="rId13" Type="http://schemas.openxmlformats.org/officeDocument/2006/relationships/hyperlink" Target="consultantplus://offline/ref=6ED593A2B90053A8C603833CE2B0F45A297E50C3F2D54172BB06F8C15C85640C037AEF591372A498B024049E85F67287E29C2A7CD20422DED8442B81IEA1E" TargetMode="External"/><Relationship Id="rId18" Type="http://schemas.openxmlformats.org/officeDocument/2006/relationships/hyperlink" Target="consultantplus://offline/ref=6ED593A2B90053A8C603833CE2B0F45A297E50C3F2D14472BD0BF8C15C85640C037AEF591372A498B024049E85F67287E29C2A7CD20422DED8442B81IEA1E" TargetMode="External"/><Relationship Id="rId39" Type="http://schemas.openxmlformats.org/officeDocument/2006/relationships/hyperlink" Target="consultantplus://offline/ref=6ED593A2B90053A8C603833CE2B0F45A297E50C3F2D1417ABF06F8C15C85640C037AEF590172FC94B0271A9E84E324D6A4ICAAE" TargetMode="External"/><Relationship Id="rId34" Type="http://schemas.openxmlformats.org/officeDocument/2006/relationships/hyperlink" Target="consultantplus://offline/ref=6ED593A2B90053A8C603833CE2B0F45A297E50C3F2D04073B808F8C15C85640C037AEF591372A498B024049E85F67287E29C2A7CD20422DED8442B81IEA1E" TargetMode="External"/><Relationship Id="rId50" Type="http://schemas.openxmlformats.org/officeDocument/2006/relationships/hyperlink" Target="consultantplus://offline/ref=6ED593A2B90053A8C6039D31F4DCAA5E2C7109CDF3DE4F2DE35AFE9603D56259513AB1005035B799B73A069E81IFAEE" TargetMode="External"/><Relationship Id="rId55" Type="http://schemas.openxmlformats.org/officeDocument/2006/relationships/hyperlink" Target="consultantplus://offline/ref=6ED593A2B90053A8C603833CE2B0F45A297E50C3F2D0407CB706F8C15C85640C037AEF591372A498B024049D80F67287E29C2A7CD20422DED8442B81IEA1E" TargetMode="External"/><Relationship Id="rId76" Type="http://schemas.openxmlformats.org/officeDocument/2006/relationships/hyperlink" Target="consultantplus://offline/ref=6ED593A2B90053A8C603833CE2B0F45A297E50C3F2D04073B808F8C15C85640C037AEF591372A498B024049E85F67287E29C2A7CD20422DED8442B81IEA1E" TargetMode="External"/><Relationship Id="rId97" Type="http://schemas.openxmlformats.org/officeDocument/2006/relationships/hyperlink" Target="consultantplus://offline/ref=6ED593A2B90053A8C603833CE2B0F45A297E50C3F2D14073BD0DF8C15C85640C037AEF591372A498B024059B81F67287E29C2A7CD20422DED8442B81IEA1E" TargetMode="External"/><Relationship Id="rId104" Type="http://schemas.openxmlformats.org/officeDocument/2006/relationships/hyperlink" Target="consultantplus://offline/ref=6ED593A2B90053A8C603833CE2B0F45A297E50C3F2D14073BD0DF8C15C85640C037AEF591372A498B024059D84F67287E29C2A7CD20422DED8442B81IE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44</Pages>
  <Words>19709</Words>
  <Characters>112346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Родина Наталья Сергеевна</dc:creator>
  <cp:keywords/>
  <dc:description/>
  <cp:lastModifiedBy>Середина В.В.</cp:lastModifiedBy>
  <cp:revision>2</cp:revision>
  <dcterms:created xsi:type="dcterms:W3CDTF">2023-07-03T04:00:00Z</dcterms:created>
  <dcterms:modified xsi:type="dcterms:W3CDTF">2023-08-14T03:24:00Z</dcterms:modified>
</cp:coreProperties>
</file>